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Default="003C7CF0">
      <w:r w:rsidRPr="003C7CF0">
        <w:t>As my experience in running society and leadership in my professional life, I could contribute my best to Business and Law Faculty which my studying belongs to. If I can stand this position, I would make student voices reaching to the faculty easily and give 2 Panel Discussions per month to help student's voice heard well.</w:t>
      </w:r>
      <w:bookmarkStart w:id="0" w:name="_GoBack"/>
      <w:bookmarkEnd w:id="0"/>
    </w:p>
    <w:sectPr w:rsidR="00F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0"/>
    <w:rsid w:val="003C7CF0"/>
    <w:rsid w:val="00702763"/>
    <w:rsid w:val="008F51BD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51FA-79D4-43A4-9F84-9ADF62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1</cp:revision>
  <dcterms:created xsi:type="dcterms:W3CDTF">2019-03-01T19:03:00Z</dcterms:created>
  <dcterms:modified xsi:type="dcterms:W3CDTF">2019-03-01T19:04:00Z</dcterms:modified>
</cp:coreProperties>
</file>