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542C" w14:textId="4D5823E0" w:rsidR="00463C19" w:rsidRPr="00463C19" w:rsidRDefault="00463C19" w:rsidP="00463C19">
      <w:pPr>
        <w:spacing w:after="120"/>
        <w:jc w:val="both"/>
        <w:rPr>
          <w:rFonts w:eastAsia="Times New Roman" w:cstheme="minorHAnsi"/>
          <w:b/>
          <w:bCs/>
          <w:iCs/>
          <w:sz w:val="32"/>
          <w:lang w:eastAsia="en-GB"/>
        </w:rPr>
      </w:pPr>
      <w:r w:rsidRPr="00463C19">
        <w:rPr>
          <w:rFonts w:eastAsia="Times New Roman" w:cstheme="minorHAnsi"/>
          <w:b/>
          <w:bCs/>
          <w:iCs/>
          <w:sz w:val="32"/>
          <w:lang w:eastAsia="en-GB"/>
        </w:rPr>
        <w:t>ACT</w:t>
      </w:r>
      <w:r w:rsidR="00CB20AC">
        <w:rPr>
          <w:rFonts w:eastAsia="Times New Roman" w:cstheme="minorHAnsi"/>
          <w:b/>
          <w:bCs/>
          <w:iCs/>
          <w:sz w:val="32"/>
          <w:lang w:eastAsia="en-GB"/>
        </w:rPr>
        <w:t>001</w:t>
      </w:r>
      <w:bookmarkStart w:id="0" w:name="_GoBack"/>
      <w:bookmarkEnd w:id="0"/>
    </w:p>
    <w:p w14:paraId="23AFE070" w14:textId="77777777" w:rsidR="00463C19" w:rsidRPr="00463C19" w:rsidRDefault="00463C19" w:rsidP="00463C19">
      <w:pPr>
        <w:rPr>
          <w:b/>
          <w:sz w:val="32"/>
          <w:szCs w:val="32"/>
        </w:rPr>
      </w:pPr>
      <w:r w:rsidRPr="00463C19">
        <w:rPr>
          <w:b/>
          <w:sz w:val="32"/>
          <w:szCs w:val="32"/>
        </w:rPr>
        <w:t>Volunteer Driving Your Own Vehicle Policy</w:t>
      </w:r>
    </w:p>
    <w:p w14:paraId="7091DD05" w14:textId="462A318A" w:rsidR="00463C19" w:rsidRPr="00E056E3" w:rsidRDefault="00463C19" w:rsidP="00463C19">
      <w:pPr>
        <w:spacing w:after="120"/>
        <w:jc w:val="both"/>
        <w:rPr>
          <w:rFonts w:eastAsia="Times New Roman" w:cstheme="minorHAnsi"/>
          <w:b/>
          <w:bCs/>
          <w:iCs/>
          <w:lang w:eastAsia="en-GB"/>
        </w:rPr>
      </w:pPr>
      <w:r w:rsidRPr="00E056E3">
        <w:rPr>
          <w:rFonts w:eastAsia="Times New Roman" w:cstheme="minorHAnsi"/>
          <w:b/>
          <w:bCs/>
          <w:iCs/>
          <w:lang w:eastAsia="en-GB"/>
        </w:rPr>
        <w:t xml:space="preserve">Document Owner: </w:t>
      </w:r>
      <w:r>
        <w:rPr>
          <w:rFonts w:eastAsia="Times New Roman" w:cstheme="minorHAnsi"/>
          <w:b/>
          <w:bCs/>
          <w:iCs/>
          <w:lang w:eastAsia="en-GB"/>
        </w:rPr>
        <w:t>Membership Services Manager</w:t>
      </w:r>
    </w:p>
    <w:p w14:paraId="26D8FC22" w14:textId="77777777" w:rsidR="00463C19" w:rsidRPr="00E25603" w:rsidRDefault="00463C19" w:rsidP="00463C19">
      <w:pPr>
        <w:pStyle w:val="ListParagraph"/>
        <w:numPr>
          <w:ilvl w:val="0"/>
          <w:numId w:val="2"/>
        </w:numPr>
        <w:spacing w:after="120" w:line="276" w:lineRule="auto"/>
        <w:jc w:val="both"/>
        <w:rPr>
          <w:rFonts w:eastAsia="Times New Roman" w:cstheme="minorHAnsi"/>
          <w:b/>
          <w:bCs/>
          <w:iCs/>
          <w:lang w:eastAsia="en-GB"/>
        </w:rPr>
      </w:pPr>
      <w:r w:rsidRPr="00E25603">
        <w:rPr>
          <w:rFonts w:eastAsia="Times New Roman" w:cstheme="minorHAnsi"/>
          <w:b/>
          <w:bCs/>
          <w:iCs/>
          <w:lang w:eastAsia="en-GB"/>
        </w:rPr>
        <w:t>Introduction</w:t>
      </w:r>
    </w:p>
    <w:p w14:paraId="40CC8296" w14:textId="77777777" w:rsidR="00827766" w:rsidRPr="00496772" w:rsidRDefault="00827766" w:rsidP="00827766">
      <w:pPr>
        <w:pStyle w:val="ListParagraph"/>
        <w:numPr>
          <w:ilvl w:val="1"/>
          <w:numId w:val="2"/>
        </w:numPr>
      </w:pPr>
      <w:r w:rsidRPr="00496772">
        <w:t>If you are driving your own vehicle and are doing it for a sports club, society or Student led volunteering group (you should be a member of the group), we ask that you register your details with the Students’ Union.</w:t>
      </w:r>
    </w:p>
    <w:p w14:paraId="00BA8C63" w14:textId="5FB6AF6F" w:rsidR="00827766" w:rsidRPr="00496772" w:rsidRDefault="00827766" w:rsidP="00827766">
      <w:pPr>
        <w:pStyle w:val="ListParagraph"/>
        <w:numPr>
          <w:ilvl w:val="1"/>
          <w:numId w:val="2"/>
        </w:numPr>
      </w:pPr>
      <w:r w:rsidRPr="00496772">
        <w:t xml:space="preserve">This is because of </w:t>
      </w:r>
      <w:r w:rsidR="00953B5A">
        <w:t xml:space="preserve">our legal obligation under the Corporate Manslaughter and Corporate Homicide Act 2007. </w:t>
      </w:r>
      <w:r w:rsidRPr="00496772">
        <w:t>The Students’ Union is liable for any injury or death that is caused by vehicles driven by our groups</w:t>
      </w:r>
      <w:r w:rsidR="00953B5A">
        <w:t xml:space="preserve"> for authorised activity</w:t>
      </w:r>
      <w:r w:rsidRPr="00496772">
        <w:t>, so we need to ensure that all vehicles used are roadworthy.</w:t>
      </w:r>
    </w:p>
    <w:p w14:paraId="4E540D7A" w14:textId="77777777" w:rsidR="00463C19" w:rsidRPr="00E25603" w:rsidRDefault="00463C19" w:rsidP="00463C19">
      <w:pPr>
        <w:pStyle w:val="ListParagraph"/>
        <w:ind w:left="792"/>
        <w:rPr>
          <w:rFonts w:eastAsia="Times New Roman" w:cstheme="minorHAnsi"/>
          <w:bCs/>
          <w:iCs/>
          <w:lang w:eastAsia="en-GB"/>
        </w:rPr>
      </w:pPr>
    </w:p>
    <w:p w14:paraId="0995D7DE" w14:textId="77777777" w:rsidR="00463C19" w:rsidRPr="00E25603" w:rsidRDefault="00463C19" w:rsidP="00463C19">
      <w:pPr>
        <w:pStyle w:val="ListParagraph"/>
        <w:numPr>
          <w:ilvl w:val="0"/>
          <w:numId w:val="2"/>
        </w:numPr>
        <w:spacing w:after="120" w:line="276" w:lineRule="auto"/>
        <w:jc w:val="both"/>
        <w:rPr>
          <w:rFonts w:eastAsia="Times New Roman" w:cstheme="minorHAnsi"/>
          <w:b/>
          <w:bCs/>
          <w:iCs/>
          <w:lang w:eastAsia="en-GB"/>
        </w:rPr>
      </w:pPr>
      <w:r w:rsidRPr="00E25603">
        <w:rPr>
          <w:rFonts w:eastAsia="Times New Roman" w:cstheme="minorHAnsi"/>
          <w:b/>
          <w:bCs/>
          <w:iCs/>
          <w:lang w:eastAsia="en-GB"/>
        </w:rPr>
        <w:t>Purpose of Policy</w:t>
      </w:r>
    </w:p>
    <w:p w14:paraId="54870B41" w14:textId="740DF903" w:rsidR="00463C19" w:rsidRDefault="00463C19" w:rsidP="00463C19">
      <w:pPr>
        <w:pStyle w:val="ListParagraph"/>
        <w:numPr>
          <w:ilvl w:val="1"/>
          <w:numId w:val="2"/>
        </w:numPr>
        <w:spacing w:after="200" w:line="276" w:lineRule="auto"/>
      </w:pPr>
      <w:r w:rsidRPr="00E25603">
        <w:t xml:space="preserve">To ensure committees understand </w:t>
      </w:r>
      <w:r w:rsidR="00DE6DE2">
        <w:t>the legal obligations of the Students’ Union and what they must do to be allowed to drive on our behalf.</w:t>
      </w:r>
    </w:p>
    <w:p w14:paraId="076BE1AB" w14:textId="77777777" w:rsidR="00827766" w:rsidRPr="00E25603" w:rsidRDefault="00827766" w:rsidP="00827766">
      <w:pPr>
        <w:pStyle w:val="ListParagraph"/>
        <w:spacing w:after="200" w:line="276" w:lineRule="auto"/>
        <w:ind w:left="792"/>
      </w:pPr>
    </w:p>
    <w:p w14:paraId="60C6E1D4" w14:textId="77777777" w:rsidR="00827766" w:rsidRDefault="00827766" w:rsidP="00827766">
      <w:pPr>
        <w:pStyle w:val="ListParagraph"/>
        <w:numPr>
          <w:ilvl w:val="0"/>
          <w:numId w:val="2"/>
        </w:numPr>
        <w:spacing w:before="240" w:after="0" w:line="276" w:lineRule="auto"/>
        <w:jc w:val="both"/>
        <w:rPr>
          <w:rFonts w:cs="Arial"/>
          <w:b/>
        </w:rPr>
      </w:pPr>
      <w:r>
        <w:rPr>
          <w:rFonts w:cs="Arial"/>
          <w:b/>
        </w:rPr>
        <w:t>How to register a vehicle</w:t>
      </w:r>
    </w:p>
    <w:p w14:paraId="5FE10D39" w14:textId="77777777" w:rsidR="00827766" w:rsidRPr="00827766" w:rsidRDefault="006D4D20" w:rsidP="00827766">
      <w:pPr>
        <w:pStyle w:val="ListParagraph"/>
        <w:numPr>
          <w:ilvl w:val="1"/>
          <w:numId w:val="2"/>
        </w:numPr>
        <w:spacing w:before="240" w:after="0" w:line="276" w:lineRule="auto"/>
        <w:jc w:val="both"/>
        <w:rPr>
          <w:rFonts w:cs="Arial"/>
          <w:b/>
        </w:rPr>
      </w:pPr>
      <w:r w:rsidRPr="00496772">
        <w:t>To register your vehicle please fill out the Private Car Registration Form</w:t>
      </w:r>
      <w:r w:rsidR="00A81C90" w:rsidRPr="00496772">
        <w:t xml:space="preserve"> and email </w:t>
      </w:r>
      <w:r w:rsidR="00161D60" w:rsidRPr="00496772">
        <w:t>it with a copy of the below documents</w:t>
      </w:r>
      <w:r w:rsidR="00A81C90" w:rsidRPr="00496772">
        <w:t xml:space="preserve"> to </w:t>
      </w:r>
      <w:hyperlink r:id="rId7" w:history="1">
        <w:r w:rsidR="00A81C90" w:rsidRPr="00FF6505">
          <w:rPr>
            <w:rStyle w:val="Hyperlink"/>
          </w:rPr>
          <w:t>suminibus@northampton.ac.uk</w:t>
        </w:r>
      </w:hyperlink>
      <w:r w:rsidR="00A81C90" w:rsidRPr="00496772">
        <w:t xml:space="preserve"> </w:t>
      </w:r>
    </w:p>
    <w:p w14:paraId="5B59AB0A" w14:textId="6B02ABCA" w:rsidR="006D4D20" w:rsidRPr="00827766" w:rsidRDefault="006D4D20" w:rsidP="00827766">
      <w:pPr>
        <w:pStyle w:val="ListParagraph"/>
        <w:numPr>
          <w:ilvl w:val="1"/>
          <w:numId w:val="2"/>
        </w:numPr>
        <w:spacing w:before="240" w:after="0" w:line="276" w:lineRule="auto"/>
        <w:jc w:val="both"/>
        <w:rPr>
          <w:rFonts w:cs="Arial"/>
          <w:b/>
        </w:rPr>
      </w:pPr>
      <w:r w:rsidRPr="00496772">
        <w:t>Attaching copies of:</w:t>
      </w:r>
    </w:p>
    <w:p w14:paraId="7412729E" w14:textId="77777777" w:rsidR="00827766" w:rsidRPr="00496772" w:rsidRDefault="00827766" w:rsidP="00827766">
      <w:pPr>
        <w:pStyle w:val="ListParagraph"/>
        <w:numPr>
          <w:ilvl w:val="2"/>
          <w:numId w:val="2"/>
        </w:numPr>
      </w:pPr>
      <w:r w:rsidRPr="00496772">
        <w:t>Plastic driver’s licence (both sides)</w:t>
      </w:r>
    </w:p>
    <w:p w14:paraId="02C41CED" w14:textId="77777777" w:rsidR="00827766" w:rsidRPr="00496772" w:rsidRDefault="00827766" w:rsidP="00827766">
      <w:pPr>
        <w:pStyle w:val="ListParagraph"/>
        <w:numPr>
          <w:ilvl w:val="2"/>
          <w:numId w:val="2"/>
        </w:numPr>
      </w:pPr>
      <w:r w:rsidRPr="00496772">
        <w:t>MOT certificate (or new car registration form if the car is under 3 years old)</w:t>
      </w:r>
    </w:p>
    <w:p w14:paraId="38965796" w14:textId="77777777" w:rsidR="00827766" w:rsidRPr="00496772" w:rsidRDefault="00827766" w:rsidP="00827766">
      <w:pPr>
        <w:pStyle w:val="ListParagraph"/>
        <w:numPr>
          <w:ilvl w:val="2"/>
          <w:numId w:val="2"/>
        </w:numPr>
      </w:pPr>
      <w:r w:rsidRPr="00496772">
        <w:t>Certificate of Motor Insurance</w:t>
      </w:r>
    </w:p>
    <w:p w14:paraId="7AAAE4C4" w14:textId="77777777" w:rsidR="00827766" w:rsidRPr="00496772" w:rsidRDefault="00827766" w:rsidP="00827766">
      <w:pPr>
        <w:pStyle w:val="ListParagraph"/>
        <w:numPr>
          <w:ilvl w:val="2"/>
          <w:numId w:val="2"/>
        </w:numPr>
      </w:pPr>
      <w:r w:rsidRPr="00496772">
        <w:t>Confirmation of Taxation of vehicle (DVLA check)</w:t>
      </w:r>
    </w:p>
    <w:p w14:paraId="09172ACB" w14:textId="77777777" w:rsidR="00827766" w:rsidRDefault="00827766" w:rsidP="00827766">
      <w:pPr>
        <w:pStyle w:val="ListParagraph"/>
        <w:numPr>
          <w:ilvl w:val="2"/>
          <w:numId w:val="2"/>
        </w:numPr>
      </w:pPr>
      <w:r w:rsidRPr="00496772">
        <w:t xml:space="preserve">The Driver should comply with the policy </w:t>
      </w:r>
    </w:p>
    <w:p w14:paraId="60854770" w14:textId="77777777" w:rsidR="00827766" w:rsidRPr="00827766" w:rsidRDefault="00827766" w:rsidP="00827766">
      <w:pPr>
        <w:pStyle w:val="ListParagraph"/>
        <w:spacing w:before="240" w:after="0" w:line="276" w:lineRule="auto"/>
        <w:ind w:left="792"/>
        <w:jc w:val="both"/>
        <w:rPr>
          <w:rFonts w:cs="Arial"/>
          <w:b/>
        </w:rPr>
      </w:pPr>
    </w:p>
    <w:p w14:paraId="59B6DCF1" w14:textId="77777777" w:rsidR="00827766" w:rsidRDefault="00827766" w:rsidP="00827766">
      <w:pPr>
        <w:pStyle w:val="ListParagraph"/>
        <w:numPr>
          <w:ilvl w:val="0"/>
          <w:numId w:val="2"/>
        </w:numPr>
        <w:spacing w:before="240" w:after="0" w:line="276" w:lineRule="auto"/>
        <w:jc w:val="both"/>
        <w:rPr>
          <w:rFonts w:cs="Arial"/>
          <w:b/>
        </w:rPr>
      </w:pPr>
      <w:r>
        <w:rPr>
          <w:rFonts w:cs="Arial"/>
          <w:b/>
        </w:rPr>
        <w:t>How often to Register</w:t>
      </w:r>
    </w:p>
    <w:p w14:paraId="0140293A" w14:textId="77777777" w:rsidR="00827766" w:rsidRPr="00827766" w:rsidRDefault="00AB7320" w:rsidP="00827766">
      <w:pPr>
        <w:pStyle w:val="ListParagraph"/>
        <w:numPr>
          <w:ilvl w:val="1"/>
          <w:numId w:val="2"/>
        </w:numPr>
        <w:spacing w:before="240" w:after="0" w:line="276" w:lineRule="auto"/>
        <w:jc w:val="both"/>
        <w:rPr>
          <w:rFonts w:cs="Arial"/>
          <w:b/>
        </w:rPr>
      </w:pPr>
      <w:r>
        <w:t>If your insurance, tax or MOT run</w:t>
      </w:r>
      <w:r w:rsidR="00161D60">
        <w:t>s</w:t>
      </w:r>
      <w:r>
        <w:t xml:space="preserve"> out during the academic year, you will need to </w:t>
      </w:r>
      <w:r w:rsidR="00161D60">
        <w:t>inform</w:t>
      </w:r>
      <w:r>
        <w:t xml:space="preserve"> us – your registration will cease if one of these documents expires. To update a current </w:t>
      </w:r>
      <w:r w:rsidR="00FF6505">
        <w:t>registration,</w:t>
      </w:r>
      <w:r>
        <w:t xml:space="preserve"> you just need to send a copy of the current document to</w:t>
      </w:r>
      <w:r w:rsidR="00161D60">
        <w:t xml:space="preserve"> </w:t>
      </w:r>
      <w:hyperlink r:id="rId8" w:history="1">
        <w:r w:rsidR="00161D60" w:rsidRPr="00FF6505">
          <w:rPr>
            <w:rStyle w:val="Hyperlink"/>
          </w:rPr>
          <w:t>suminibus@northampton.ac.uk</w:t>
        </w:r>
      </w:hyperlink>
    </w:p>
    <w:p w14:paraId="5AE00C3A" w14:textId="77777777" w:rsidR="00827766" w:rsidRPr="00827766" w:rsidRDefault="00AB7320" w:rsidP="00827766">
      <w:pPr>
        <w:pStyle w:val="ListParagraph"/>
        <w:numPr>
          <w:ilvl w:val="1"/>
          <w:numId w:val="2"/>
        </w:numPr>
        <w:spacing w:before="240" w:after="0" w:line="276" w:lineRule="auto"/>
        <w:jc w:val="both"/>
        <w:rPr>
          <w:rFonts w:cs="Arial"/>
          <w:b/>
        </w:rPr>
      </w:pPr>
      <w:r>
        <w:t xml:space="preserve">If you continue to update your documents with us, then we will keep your registration on file for as long as you are involved with sports clubs, societies and student led volunteering groups. We will remove your details and destroy any paperwork </w:t>
      </w:r>
      <w:r w:rsidR="004B7AAF">
        <w:t>when you leave university</w:t>
      </w:r>
      <w:r w:rsidR="00827766">
        <w:t>.</w:t>
      </w:r>
    </w:p>
    <w:p w14:paraId="29278D35" w14:textId="77777777" w:rsidR="00827766" w:rsidRPr="00827766" w:rsidRDefault="00827766" w:rsidP="00827766">
      <w:pPr>
        <w:pStyle w:val="ListParagraph"/>
        <w:numPr>
          <w:ilvl w:val="0"/>
          <w:numId w:val="2"/>
        </w:numPr>
        <w:spacing w:before="240" w:after="0" w:line="276" w:lineRule="auto"/>
        <w:jc w:val="both"/>
        <w:rPr>
          <w:rFonts w:cs="Arial"/>
          <w:b/>
        </w:rPr>
      </w:pPr>
      <w:r w:rsidRPr="00827766">
        <w:rPr>
          <w:b/>
        </w:rPr>
        <w:t>Being Reimbursed for Driving</w:t>
      </w:r>
    </w:p>
    <w:p w14:paraId="57F7CB8D" w14:textId="77777777" w:rsidR="00827766" w:rsidRPr="00827766" w:rsidRDefault="004B7AAF" w:rsidP="00827766">
      <w:pPr>
        <w:pStyle w:val="ListParagraph"/>
        <w:numPr>
          <w:ilvl w:val="1"/>
          <w:numId w:val="2"/>
        </w:numPr>
        <w:spacing w:before="240" w:after="0" w:line="276" w:lineRule="auto"/>
        <w:jc w:val="both"/>
        <w:rPr>
          <w:rFonts w:cs="Arial"/>
          <w:b/>
        </w:rPr>
      </w:pPr>
      <w:r>
        <w:t xml:space="preserve">If you drive on behalf of your </w:t>
      </w:r>
      <w:proofErr w:type="gramStart"/>
      <w:r>
        <w:t>group</w:t>
      </w:r>
      <w:proofErr w:type="gramEnd"/>
      <w:r>
        <w:t xml:space="preserve"> you will need to</w:t>
      </w:r>
      <w:r w:rsidR="00245642">
        <w:t xml:space="preserve"> email to</w:t>
      </w:r>
      <w:r>
        <w:t xml:space="preserve"> get pre-authorisation from your relevant </w:t>
      </w:r>
      <w:r w:rsidR="00245642">
        <w:t>Member Development A</w:t>
      </w:r>
      <w:r w:rsidR="00B53552">
        <w:t>ssistant</w:t>
      </w:r>
      <w:r w:rsidR="00245642">
        <w:t>/C</w:t>
      </w:r>
      <w:r w:rsidR="00161D60">
        <w:t>oordinator</w:t>
      </w:r>
      <w:r w:rsidR="00B53552">
        <w:t>:</w:t>
      </w:r>
    </w:p>
    <w:p w14:paraId="2811F7BA" w14:textId="69859C91" w:rsidR="00827766" w:rsidRPr="00827766" w:rsidRDefault="00827766" w:rsidP="00827766">
      <w:pPr>
        <w:pStyle w:val="ListParagraph"/>
        <w:numPr>
          <w:ilvl w:val="2"/>
          <w:numId w:val="2"/>
        </w:numPr>
        <w:spacing w:before="240" w:after="0" w:line="276" w:lineRule="auto"/>
        <w:jc w:val="both"/>
        <w:rPr>
          <w:rFonts w:cs="Arial"/>
          <w:b/>
        </w:rPr>
      </w:pPr>
      <w:r>
        <w:t xml:space="preserve"> </w:t>
      </w:r>
      <w:hyperlink r:id="rId9" w:history="1">
        <w:r w:rsidRPr="00D3092D">
          <w:rPr>
            <w:rStyle w:val="Hyperlink"/>
          </w:rPr>
          <w:t>Su.sport@northampton.ac.uk</w:t>
        </w:r>
      </w:hyperlink>
      <w:r w:rsidR="00FF6505">
        <w:t xml:space="preserve"> </w:t>
      </w:r>
      <w:r w:rsidR="00B53552">
        <w:t xml:space="preserve"> (</w:t>
      </w:r>
      <w:r>
        <w:t>S</w:t>
      </w:r>
      <w:r w:rsidR="00B53552">
        <w:t>ports)</w:t>
      </w:r>
    </w:p>
    <w:p w14:paraId="4BB76576" w14:textId="77777777" w:rsidR="00827766" w:rsidRPr="00827766" w:rsidRDefault="00827766" w:rsidP="00827766">
      <w:pPr>
        <w:pStyle w:val="ListParagraph"/>
        <w:numPr>
          <w:ilvl w:val="2"/>
          <w:numId w:val="2"/>
        </w:numPr>
        <w:spacing w:before="240" w:after="0" w:line="276" w:lineRule="auto"/>
        <w:jc w:val="both"/>
        <w:rPr>
          <w:rFonts w:cs="Arial"/>
          <w:b/>
        </w:rPr>
      </w:pPr>
      <w:r>
        <w:t xml:space="preserve"> </w:t>
      </w:r>
      <w:hyperlink r:id="rId10" w:history="1">
        <w:r w:rsidRPr="00D3092D">
          <w:rPr>
            <w:rStyle w:val="Hyperlink"/>
          </w:rPr>
          <w:t>su.societies@northampton.ac.uk</w:t>
        </w:r>
      </w:hyperlink>
      <w:r w:rsidR="00427B72">
        <w:t xml:space="preserve"> (S</w:t>
      </w:r>
      <w:r w:rsidR="00B53552">
        <w:t>ocieties)</w:t>
      </w:r>
    </w:p>
    <w:p w14:paraId="2CDFF73C" w14:textId="77777777" w:rsidR="00827766" w:rsidRPr="00827766" w:rsidRDefault="00CB20AC" w:rsidP="00827766">
      <w:pPr>
        <w:pStyle w:val="ListParagraph"/>
        <w:numPr>
          <w:ilvl w:val="2"/>
          <w:numId w:val="2"/>
        </w:numPr>
        <w:spacing w:before="240" w:after="0" w:line="276" w:lineRule="auto"/>
        <w:jc w:val="both"/>
        <w:rPr>
          <w:rFonts w:cs="Arial"/>
          <w:b/>
        </w:rPr>
      </w:pPr>
      <w:hyperlink r:id="rId11" w:history="1">
        <w:r w:rsidR="00827766" w:rsidRPr="00D3092D">
          <w:rPr>
            <w:rStyle w:val="Hyperlink"/>
          </w:rPr>
          <w:t>su.volunteering@northampton.ac.uk</w:t>
        </w:r>
      </w:hyperlink>
      <w:r w:rsidR="00427B72">
        <w:t xml:space="preserve"> (Volunteering)</w:t>
      </w:r>
    </w:p>
    <w:p w14:paraId="0A9D5225" w14:textId="4A916381" w:rsidR="00827766" w:rsidRPr="00827766" w:rsidRDefault="00161D60" w:rsidP="00827766">
      <w:pPr>
        <w:pStyle w:val="ListParagraph"/>
        <w:numPr>
          <w:ilvl w:val="1"/>
          <w:numId w:val="2"/>
        </w:numPr>
        <w:spacing w:before="240" w:after="0" w:line="276" w:lineRule="auto"/>
        <w:jc w:val="both"/>
        <w:rPr>
          <w:rFonts w:cs="Arial"/>
          <w:b/>
        </w:rPr>
      </w:pPr>
      <w:r>
        <w:t xml:space="preserve">Driving </w:t>
      </w:r>
      <w:r w:rsidR="00B53552">
        <w:t xml:space="preserve">on behalf you your group, you can claim back fuel costs at 25p per mile. This </w:t>
      </w:r>
      <w:r w:rsidR="00403419">
        <w:t xml:space="preserve">should </w:t>
      </w:r>
      <w:r w:rsidR="00B53552">
        <w:t>include the starting point of the relevant university campus (NN</w:t>
      </w:r>
      <w:r w:rsidR="00DE6DE2">
        <w:t>1 5PH</w:t>
      </w:r>
      <w:r w:rsidR="006351F6">
        <w:t>) to the destination postcode and return journey.</w:t>
      </w:r>
      <w:r w:rsidR="00427B72">
        <w:t xml:space="preserve"> </w:t>
      </w:r>
    </w:p>
    <w:p w14:paraId="40641CDB" w14:textId="77777777" w:rsidR="00827766" w:rsidRPr="00827766" w:rsidRDefault="00427B72" w:rsidP="00827766">
      <w:pPr>
        <w:pStyle w:val="ListParagraph"/>
        <w:numPr>
          <w:ilvl w:val="1"/>
          <w:numId w:val="2"/>
        </w:numPr>
        <w:spacing w:before="240" w:after="0" w:line="276" w:lineRule="auto"/>
        <w:jc w:val="both"/>
        <w:rPr>
          <w:rFonts w:cs="Arial"/>
          <w:b/>
        </w:rPr>
      </w:pPr>
      <w:r>
        <w:lastRenderedPageBreak/>
        <w:t>Reimbursement forms should</w:t>
      </w:r>
      <w:r w:rsidR="00403419">
        <w:t xml:space="preserve"> </w:t>
      </w:r>
      <w:proofErr w:type="gramStart"/>
      <w:r w:rsidR="00403419">
        <w:t>completed</w:t>
      </w:r>
      <w:proofErr w:type="gramEnd"/>
      <w:r w:rsidR="00403419">
        <w:t xml:space="preserve"> and</w:t>
      </w:r>
      <w:r>
        <w:t xml:space="preserve"> include the driver’</w:t>
      </w:r>
      <w:r w:rsidR="00403419">
        <w:t xml:space="preserve">s name, registration of the vehicle used, mileage and </w:t>
      </w:r>
      <w:r>
        <w:t xml:space="preserve">submitted with </w:t>
      </w:r>
      <w:r w:rsidR="00161D60">
        <w:t>a purchase order raised by your group treasurer</w:t>
      </w:r>
      <w:r w:rsidR="00827766">
        <w:t xml:space="preserve"> (If being paid from your group account)</w:t>
      </w:r>
      <w:r w:rsidR="00161D60">
        <w:t xml:space="preserve">. </w:t>
      </w:r>
    </w:p>
    <w:p w14:paraId="084C1E69" w14:textId="379FEF0F" w:rsidR="006351F6" w:rsidRPr="008257AB" w:rsidRDefault="00161D60" w:rsidP="00827766">
      <w:pPr>
        <w:pStyle w:val="ListParagraph"/>
        <w:numPr>
          <w:ilvl w:val="1"/>
          <w:numId w:val="2"/>
        </w:numPr>
        <w:spacing w:before="240" w:after="0" w:line="276" w:lineRule="auto"/>
        <w:jc w:val="both"/>
        <w:rPr>
          <w:rFonts w:cs="Arial"/>
          <w:b/>
        </w:rPr>
      </w:pPr>
      <w:r w:rsidRPr="00496772">
        <w:t xml:space="preserve">We </w:t>
      </w:r>
      <w:r w:rsidR="00F35E1D" w:rsidRPr="00496772">
        <w:t xml:space="preserve">ask that you inform your insurance </w:t>
      </w:r>
      <w:proofErr w:type="gramStart"/>
      <w:r w:rsidR="00F35E1D" w:rsidRPr="00496772">
        <w:t>company</w:t>
      </w:r>
      <w:proofErr w:type="gramEnd"/>
      <w:r w:rsidR="00F35E1D" w:rsidRPr="00496772">
        <w:t xml:space="preserve"> so they are aware you may be doing additional</w:t>
      </w:r>
      <w:r w:rsidR="00F35E1D">
        <w:t xml:space="preserve"> driving</w:t>
      </w:r>
      <w:r w:rsidR="00827766">
        <w:t xml:space="preserve">. </w:t>
      </w:r>
      <w:r w:rsidR="00F35E1D">
        <w:t xml:space="preserve">A letter can be arranged should </w:t>
      </w:r>
      <w:proofErr w:type="gramStart"/>
      <w:r w:rsidR="00F35E1D">
        <w:t>you</w:t>
      </w:r>
      <w:proofErr w:type="gramEnd"/>
      <w:r w:rsidR="00F35E1D">
        <w:t xml:space="preserve"> insurer request one.</w:t>
      </w:r>
    </w:p>
    <w:p w14:paraId="0DA2EE77" w14:textId="77777777" w:rsidR="008257AB" w:rsidRPr="008257AB" w:rsidRDefault="008257AB" w:rsidP="008257AB">
      <w:pPr>
        <w:pStyle w:val="ListParagraph"/>
        <w:spacing w:before="240" w:after="0" w:line="276" w:lineRule="auto"/>
        <w:ind w:left="792"/>
        <w:jc w:val="both"/>
        <w:rPr>
          <w:rFonts w:cs="Arial"/>
          <w:b/>
        </w:rPr>
      </w:pPr>
    </w:p>
    <w:p w14:paraId="35CE289A" w14:textId="77777777" w:rsidR="008257AB" w:rsidRPr="008257AB" w:rsidRDefault="008257AB" w:rsidP="008257AB">
      <w:pPr>
        <w:pStyle w:val="ListParagraph"/>
        <w:numPr>
          <w:ilvl w:val="0"/>
          <w:numId w:val="2"/>
        </w:numPr>
        <w:spacing w:after="120" w:line="276" w:lineRule="auto"/>
        <w:jc w:val="both"/>
        <w:rPr>
          <w:rFonts w:eastAsia="Times New Roman" w:cstheme="minorHAnsi"/>
          <w:bCs/>
          <w:iCs/>
          <w:lang w:eastAsia="en-GB"/>
        </w:rPr>
      </w:pPr>
      <w:r w:rsidRPr="008257AB">
        <w:rPr>
          <w:rFonts w:eastAsia="Times New Roman" w:cstheme="minorHAnsi"/>
          <w:b/>
          <w:bCs/>
          <w:iCs/>
          <w:lang w:eastAsia="en-GB"/>
        </w:rPr>
        <w:t>REVIEW</w:t>
      </w:r>
    </w:p>
    <w:p w14:paraId="72CF1774" w14:textId="2AA4725F" w:rsidR="008257AB" w:rsidRDefault="008257AB" w:rsidP="008257AB">
      <w:pPr>
        <w:pStyle w:val="ListParagraph"/>
        <w:numPr>
          <w:ilvl w:val="1"/>
          <w:numId w:val="2"/>
        </w:numPr>
        <w:spacing w:after="120" w:line="276" w:lineRule="auto"/>
        <w:jc w:val="both"/>
        <w:rPr>
          <w:rFonts w:eastAsia="Times New Roman" w:cstheme="minorHAnsi"/>
          <w:bCs/>
          <w:iCs/>
          <w:lang w:eastAsia="en-GB"/>
        </w:rPr>
      </w:pPr>
      <w:r w:rsidRPr="008257AB">
        <w:rPr>
          <w:rFonts w:eastAsia="Times New Roman" w:cstheme="minorHAnsi"/>
          <w:bCs/>
          <w:iCs/>
          <w:lang w:eastAsia="en-GB"/>
        </w:rPr>
        <w:t xml:space="preserve">This policy will be reviewed annually by </w:t>
      </w:r>
      <w:r>
        <w:rPr>
          <w:rFonts w:eastAsia="Times New Roman" w:cstheme="minorHAnsi"/>
          <w:bCs/>
          <w:iCs/>
          <w:lang w:eastAsia="en-GB"/>
        </w:rPr>
        <w:t>the Membership Services Manager</w:t>
      </w:r>
      <w:r w:rsidRPr="008257AB">
        <w:rPr>
          <w:rFonts w:eastAsia="Times New Roman" w:cstheme="minorHAnsi"/>
          <w:bCs/>
          <w:iCs/>
          <w:lang w:eastAsia="en-GB"/>
        </w:rPr>
        <w:t>.</w:t>
      </w:r>
    </w:p>
    <w:p w14:paraId="62FEEAFE" w14:textId="0CDC9A65" w:rsidR="008257AB" w:rsidRPr="008257AB" w:rsidRDefault="008257AB" w:rsidP="008257AB">
      <w:pPr>
        <w:spacing w:after="120" w:line="276" w:lineRule="auto"/>
        <w:jc w:val="both"/>
        <w:rPr>
          <w:rFonts w:eastAsia="Times New Roman" w:cstheme="minorHAnsi"/>
          <w:b/>
          <w:bCs/>
          <w:iCs/>
          <w:lang w:eastAsia="en-GB"/>
        </w:rPr>
      </w:pPr>
      <w:r w:rsidRPr="008257AB">
        <w:rPr>
          <w:rFonts w:eastAsia="Times New Roman" w:cstheme="minorHAnsi"/>
          <w:b/>
          <w:bCs/>
          <w:iCs/>
          <w:lang w:eastAsia="en-GB"/>
        </w:rPr>
        <w:t>Last Review: 01/11/18</w:t>
      </w:r>
    </w:p>
    <w:p w14:paraId="40F86932" w14:textId="4AC92986" w:rsidR="008257AB" w:rsidRPr="008257AB" w:rsidRDefault="008257AB" w:rsidP="008257AB">
      <w:pPr>
        <w:spacing w:after="120" w:line="276" w:lineRule="auto"/>
        <w:jc w:val="both"/>
        <w:rPr>
          <w:rFonts w:eastAsia="Times New Roman" w:cstheme="minorHAnsi"/>
          <w:b/>
          <w:bCs/>
          <w:iCs/>
          <w:lang w:eastAsia="en-GB"/>
        </w:rPr>
      </w:pPr>
      <w:r w:rsidRPr="008257AB">
        <w:rPr>
          <w:rFonts w:eastAsia="Times New Roman" w:cstheme="minorHAnsi"/>
          <w:b/>
          <w:bCs/>
          <w:iCs/>
          <w:lang w:eastAsia="en-GB"/>
        </w:rPr>
        <w:t>Next Review: 01/11/19</w:t>
      </w:r>
    </w:p>
    <w:p w14:paraId="71F51E39" w14:textId="77777777" w:rsidR="008257AB" w:rsidRPr="008257AB" w:rsidRDefault="008257AB" w:rsidP="008257AB">
      <w:pPr>
        <w:spacing w:before="240" w:after="0" w:line="276" w:lineRule="auto"/>
        <w:jc w:val="both"/>
        <w:rPr>
          <w:rFonts w:cs="Arial"/>
          <w:b/>
        </w:rPr>
      </w:pPr>
    </w:p>
    <w:sectPr w:rsidR="008257AB" w:rsidRPr="008257A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7A92" w14:textId="77777777" w:rsidR="002E3234" w:rsidRDefault="002E3234" w:rsidP="00EF66AC">
      <w:pPr>
        <w:spacing w:after="0" w:line="240" w:lineRule="auto"/>
      </w:pPr>
      <w:r>
        <w:separator/>
      </w:r>
    </w:p>
  </w:endnote>
  <w:endnote w:type="continuationSeparator" w:id="0">
    <w:p w14:paraId="660BCFBD" w14:textId="77777777" w:rsidR="002E3234" w:rsidRDefault="002E3234" w:rsidP="00EF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D7D5" w14:textId="77777777" w:rsidR="002E3234" w:rsidRDefault="002E3234" w:rsidP="00EF66AC">
      <w:pPr>
        <w:spacing w:after="0" w:line="240" w:lineRule="auto"/>
      </w:pPr>
      <w:r>
        <w:separator/>
      </w:r>
    </w:p>
  </w:footnote>
  <w:footnote w:type="continuationSeparator" w:id="0">
    <w:p w14:paraId="72D96A64" w14:textId="77777777" w:rsidR="002E3234" w:rsidRDefault="002E3234" w:rsidP="00EF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966B" w14:textId="1ED464CF" w:rsidR="00EF66AC" w:rsidRDefault="00463C19" w:rsidP="0078336A">
    <w:pPr>
      <w:pStyle w:val="Header"/>
      <w:jc w:val="right"/>
    </w:pPr>
    <w:r>
      <w:rPr>
        <w:noProof/>
        <w:lang w:eastAsia="en-GB"/>
      </w:rPr>
      <w:drawing>
        <wp:anchor distT="0" distB="0" distL="114300" distR="114300" simplePos="0" relativeHeight="251659264" behindDoc="0" locked="0" layoutInCell="1" allowOverlap="1" wp14:anchorId="552C1EF5" wp14:editId="608318FA">
          <wp:simplePos x="0" y="0"/>
          <wp:positionH relativeFrom="column">
            <wp:posOffset>4400550</wp:posOffset>
          </wp:positionH>
          <wp:positionV relativeFrom="paragraph">
            <wp:posOffset>-324485</wp:posOffset>
          </wp:positionV>
          <wp:extent cx="1990725" cy="993775"/>
          <wp:effectExtent l="0" t="0" r="0" b="0"/>
          <wp:wrapSquare wrapText="bothSides"/>
          <wp:docPr id="3" name="Picture 3" descr="C:\Users\99906353\AppData\Local\Microsoft\Windows\INetCache\Content.Word\SU_logo(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6353\AppData\Local\Microsoft\Windows\INetCache\Content.Word\SU_logo(mai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F3254" w14:textId="5E195BED" w:rsidR="00EF66AC" w:rsidRPr="0078336A" w:rsidRDefault="00EF66AC" w:rsidP="0078336A">
    <w:pP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526"/>
    <w:multiLevelType w:val="hybridMultilevel"/>
    <w:tmpl w:val="C6380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42127"/>
    <w:multiLevelType w:val="hybridMultilevel"/>
    <w:tmpl w:val="84AE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B46D9"/>
    <w:multiLevelType w:val="multilevel"/>
    <w:tmpl w:val="1C568538"/>
    <w:lvl w:ilvl="0">
      <w:start w:val="1"/>
      <w:numFmt w:val="decimal"/>
      <w:lvlText w:val="%1."/>
      <w:lvlJc w:val="left"/>
      <w:pPr>
        <w:ind w:left="502" w:hanging="360"/>
      </w:pPr>
      <w:rPr>
        <w:rFonts w:asciiTheme="minorHAnsi" w:eastAsia="Times New Roman" w:hAnsiTheme="minorHAnsi" w:cstheme="minorHAnsi"/>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CB2469"/>
    <w:multiLevelType w:val="hybridMultilevel"/>
    <w:tmpl w:val="08560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7722CF"/>
    <w:multiLevelType w:val="hybridMultilevel"/>
    <w:tmpl w:val="0C5A22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14"/>
    <w:rsid w:val="00161D60"/>
    <w:rsid w:val="00195D2F"/>
    <w:rsid w:val="00245642"/>
    <w:rsid w:val="00271C38"/>
    <w:rsid w:val="002E3234"/>
    <w:rsid w:val="00363014"/>
    <w:rsid w:val="003C1E6A"/>
    <w:rsid w:val="00403419"/>
    <w:rsid w:val="00427B72"/>
    <w:rsid w:val="00463C19"/>
    <w:rsid w:val="00496772"/>
    <w:rsid w:val="004B7AAF"/>
    <w:rsid w:val="004E588D"/>
    <w:rsid w:val="006351F6"/>
    <w:rsid w:val="006641E6"/>
    <w:rsid w:val="006B10FC"/>
    <w:rsid w:val="006D4D20"/>
    <w:rsid w:val="00745221"/>
    <w:rsid w:val="0078336A"/>
    <w:rsid w:val="007D14FF"/>
    <w:rsid w:val="008257AB"/>
    <w:rsid w:val="00827766"/>
    <w:rsid w:val="00860256"/>
    <w:rsid w:val="00953B5A"/>
    <w:rsid w:val="00A34350"/>
    <w:rsid w:val="00A81C90"/>
    <w:rsid w:val="00AB7320"/>
    <w:rsid w:val="00AF417D"/>
    <w:rsid w:val="00B53552"/>
    <w:rsid w:val="00CB20AC"/>
    <w:rsid w:val="00DE6DE2"/>
    <w:rsid w:val="00EF66AC"/>
    <w:rsid w:val="00F35E1D"/>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9DD61"/>
  <w15:docId w15:val="{80EC4E4E-F9DD-4E6C-B6BC-04F58BB9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320"/>
    <w:pPr>
      <w:ind w:left="720"/>
      <w:contextualSpacing/>
    </w:pPr>
  </w:style>
  <w:style w:type="character" w:styleId="Hyperlink">
    <w:name w:val="Hyperlink"/>
    <w:basedOn w:val="DefaultParagraphFont"/>
    <w:uiPriority w:val="99"/>
    <w:unhideWhenUsed/>
    <w:rsid w:val="00B53552"/>
    <w:rPr>
      <w:color w:val="0563C1" w:themeColor="hyperlink"/>
      <w:u w:val="single"/>
    </w:rPr>
  </w:style>
  <w:style w:type="paragraph" w:styleId="Header">
    <w:name w:val="header"/>
    <w:basedOn w:val="Normal"/>
    <w:link w:val="HeaderChar"/>
    <w:uiPriority w:val="99"/>
    <w:unhideWhenUsed/>
    <w:rsid w:val="00EF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AC"/>
  </w:style>
  <w:style w:type="paragraph" w:styleId="Footer">
    <w:name w:val="footer"/>
    <w:basedOn w:val="Normal"/>
    <w:link w:val="FooterChar"/>
    <w:uiPriority w:val="99"/>
    <w:unhideWhenUsed/>
    <w:rsid w:val="00EF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AC"/>
  </w:style>
  <w:style w:type="character" w:styleId="CommentReference">
    <w:name w:val="annotation reference"/>
    <w:basedOn w:val="DefaultParagraphFont"/>
    <w:uiPriority w:val="99"/>
    <w:semiHidden/>
    <w:unhideWhenUsed/>
    <w:rsid w:val="00A81C90"/>
    <w:rPr>
      <w:sz w:val="16"/>
      <w:szCs w:val="16"/>
    </w:rPr>
  </w:style>
  <w:style w:type="paragraph" w:styleId="CommentText">
    <w:name w:val="annotation text"/>
    <w:basedOn w:val="Normal"/>
    <w:link w:val="CommentTextChar"/>
    <w:uiPriority w:val="99"/>
    <w:semiHidden/>
    <w:unhideWhenUsed/>
    <w:rsid w:val="00A81C90"/>
    <w:pPr>
      <w:spacing w:line="240" w:lineRule="auto"/>
    </w:pPr>
    <w:rPr>
      <w:sz w:val="20"/>
      <w:szCs w:val="20"/>
    </w:rPr>
  </w:style>
  <w:style w:type="character" w:customStyle="1" w:styleId="CommentTextChar">
    <w:name w:val="Comment Text Char"/>
    <w:basedOn w:val="DefaultParagraphFont"/>
    <w:link w:val="CommentText"/>
    <w:uiPriority w:val="99"/>
    <w:semiHidden/>
    <w:rsid w:val="00A81C90"/>
    <w:rPr>
      <w:sz w:val="20"/>
      <w:szCs w:val="20"/>
    </w:rPr>
  </w:style>
  <w:style w:type="paragraph" w:styleId="CommentSubject">
    <w:name w:val="annotation subject"/>
    <w:basedOn w:val="CommentText"/>
    <w:next w:val="CommentText"/>
    <w:link w:val="CommentSubjectChar"/>
    <w:uiPriority w:val="99"/>
    <w:semiHidden/>
    <w:unhideWhenUsed/>
    <w:rsid w:val="00A81C90"/>
    <w:rPr>
      <w:b/>
      <w:bCs/>
    </w:rPr>
  </w:style>
  <w:style w:type="character" w:customStyle="1" w:styleId="CommentSubjectChar">
    <w:name w:val="Comment Subject Char"/>
    <w:basedOn w:val="CommentTextChar"/>
    <w:link w:val="CommentSubject"/>
    <w:uiPriority w:val="99"/>
    <w:semiHidden/>
    <w:rsid w:val="00A81C90"/>
    <w:rPr>
      <w:b/>
      <w:bCs/>
      <w:sz w:val="20"/>
      <w:szCs w:val="20"/>
    </w:rPr>
  </w:style>
  <w:style w:type="paragraph" w:styleId="BalloonText">
    <w:name w:val="Balloon Text"/>
    <w:basedOn w:val="Normal"/>
    <w:link w:val="BalloonTextChar"/>
    <w:uiPriority w:val="99"/>
    <w:semiHidden/>
    <w:unhideWhenUsed/>
    <w:rsid w:val="00A81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C90"/>
    <w:rPr>
      <w:rFonts w:ascii="Segoe UI" w:hAnsi="Segoe UI" w:cs="Segoe UI"/>
      <w:sz w:val="18"/>
      <w:szCs w:val="18"/>
    </w:rPr>
  </w:style>
  <w:style w:type="character" w:customStyle="1" w:styleId="UnresolvedMention1">
    <w:name w:val="Unresolved Mention1"/>
    <w:basedOn w:val="DefaultParagraphFont"/>
    <w:uiPriority w:val="99"/>
    <w:semiHidden/>
    <w:unhideWhenUsed/>
    <w:rsid w:val="00FF65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inibus@northampto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minibus@northampton.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volunteering@northampton.ac.uk" TargetMode="External"/><Relationship Id="rId5" Type="http://schemas.openxmlformats.org/officeDocument/2006/relationships/footnotes" Target="footnotes.xml"/><Relationship Id="rId10" Type="http://schemas.openxmlformats.org/officeDocument/2006/relationships/hyperlink" Target="mailto:su.societies@northampton.ac.uk" TargetMode="External"/><Relationship Id="rId4" Type="http://schemas.openxmlformats.org/officeDocument/2006/relationships/webSettings" Target="webSettings.xml"/><Relationship Id="rId9" Type="http://schemas.openxmlformats.org/officeDocument/2006/relationships/hyperlink" Target="mailto:Su.sport@northampton.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Savage</dc:creator>
  <cp:lastModifiedBy>Rosie Harvey</cp:lastModifiedBy>
  <cp:revision>3</cp:revision>
  <dcterms:created xsi:type="dcterms:W3CDTF">2018-11-07T09:50:00Z</dcterms:created>
  <dcterms:modified xsi:type="dcterms:W3CDTF">2018-11-07T15:29:00Z</dcterms:modified>
</cp:coreProperties>
</file>