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368" w:rsidRDefault="00CA4368">
      <w:bookmarkStart w:id="0" w:name="_GoBack"/>
      <w:bookmarkEnd w:id="0"/>
    </w:p>
    <w:p w:rsidR="00F937A6" w:rsidRDefault="00F937A6">
      <w:r>
        <w:t xml:space="preserve">Disabled Student Officer Report – October 2018 </w:t>
      </w:r>
    </w:p>
    <w:p w:rsidR="00F937A6" w:rsidRDefault="00F937A6"/>
    <w:p w:rsidR="00E448FD" w:rsidRDefault="00E448FD"/>
    <w:p w:rsidR="00E448FD" w:rsidRPr="00E448FD" w:rsidRDefault="00E448FD" w:rsidP="00E448FD">
      <w:pPr>
        <w:pStyle w:val="NormalWeb"/>
        <w:shd w:val="clear" w:color="auto" w:fill="FFFFFF"/>
        <w:spacing w:before="90" w:beforeAutospacing="0" w:after="90" w:afterAutospacing="0"/>
        <w:ind w:left="720"/>
        <w:rPr>
          <w:rFonts w:ascii="Helvetica" w:hAnsi="Helvetica" w:cs="Helvetica"/>
          <w:b/>
          <w:color w:val="1D2129"/>
          <w:sz w:val="21"/>
          <w:szCs w:val="21"/>
          <w:u w:val="single"/>
        </w:rPr>
      </w:pPr>
      <w:r w:rsidRPr="00E448FD">
        <w:rPr>
          <w:rFonts w:ascii="Helvetica" w:hAnsi="Helvetica" w:cs="Helvetica"/>
          <w:b/>
          <w:color w:val="1D2129"/>
          <w:sz w:val="21"/>
          <w:szCs w:val="21"/>
          <w:u w:val="single"/>
        </w:rPr>
        <w:t>Better access getting around campus and getting into Student Union owned buildings. </w:t>
      </w:r>
    </w:p>
    <w:p w:rsidR="0040165B" w:rsidRDefault="00E448FD" w:rsidP="0040165B">
      <w:pPr>
        <w:pStyle w:val="NormalWeb"/>
        <w:numPr>
          <w:ilvl w:val="0"/>
          <w:numId w:val="5"/>
        </w:numPr>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Looking round the campus more the last few weeks I feel there is wheelchair access is </w:t>
      </w:r>
      <w:proofErr w:type="spellStart"/>
      <w:r>
        <w:rPr>
          <w:rFonts w:ascii="Helvetica" w:hAnsi="Helvetica" w:cs="Helvetica"/>
          <w:color w:val="1D2129"/>
          <w:sz w:val="21"/>
          <w:szCs w:val="21"/>
        </w:rPr>
        <w:t>inplace</w:t>
      </w:r>
      <w:proofErr w:type="spellEnd"/>
      <w:r>
        <w:rPr>
          <w:rFonts w:ascii="Helvetica" w:hAnsi="Helvetica" w:cs="Helvetica"/>
          <w:color w:val="1D2129"/>
          <w:sz w:val="21"/>
          <w:szCs w:val="21"/>
        </w:rPr>
        <w:t xml:space="preserve"> and working</w:t>
      </w:r>
      <w:r w:rsidR="0040165B">
        <w:rPr>
          <w:rFonts w:ascii="Helvetica" w:hAnsi="Helvetica" w:cs="Helvetica"/>
          <w:color w:val="1D2129"/>
          <w:sz w:val="21"/>
          <w:szCs w:val="21"/>
        </w:rPr>
        <w:t xml:space="preserve"> properly </w:t>
      </w:r>
    </w:p>
    <w:p w:rsidR="0040165B" w:rsidRDefault="0040165B" w:rsidP="00E448FD">
      <w:pPr>
        <w:pStyle w:val="NormalWeb"/>
        <w:shd w:val="clear" w:color="auto" w:fill="FFFFFF"/>
        <w:spacing w:before="90" w:beforeAutospacing="0" w:after="90" w:afterAutospacing="0"/>
        <w:ind w:left="720"/>
        <w:rPr>
          <w:rFonts w:ascii="Helvetica" w:hAnsi="Helvetica" w:cs="Helvetica"/>
          <w:color w:val="1D2129"/>
          <w:sz w:val="21"/>
          <w:szCs w:val="21"/>
        </w:rPr>
      </w:pPr>
      <w:r>
        <w:rPr>
          <w:rFonts w:ascii="Helvetica" w:hAnsi="Helvetica" w:cs="Helvetica"/>
          <w:color w:val="1D2129"/>
          <w:sz w:val="21"/>
          <w:szCs w:val="21"/>
        </w:rPr>
        <w:t xml:space="preserve">Result: No further work but unless there </w:t>
      </w:r>
      <w:proofErr w:type="gramStart"/>
      <w:r>
        <w:rPr>
          <w:rFonts w:ascii="Helvetica" w:hAnsi="Helvetica" w:cs="Helvetica"/>
          <w:color w:val="1D2129"/>
          <w:sz w:val="21"/>
          <w:szCs w:val="21"/>
        </w:rPr>
        <w:t>is</w:t>
      </w:r>
      <w:proofErr w:type="gramEnd"/>
      <w:r>
        <w:rPr>
          <w:rFonts w:ascii="Helvetica" w:hAnsi="Helvetica" w:cs="Helvetica"/>
          <w:color w:val="1D2129"/>
          <w:sz w:val="21"/>
          <w:szCs w:val="21"/>
        </w:rPr>
        <w:t xml:space="preserve"> some issues I will look into it</w:t>
      </w:r>
    </w:p>
    <w:p w:rsidR="0040165B" w:rsidRDefault="00E448FD" w:rsidP="00E448FD">
      <w:pPr>
        <w:pStyle w:val="NormalWeb"/>
        <w:shd w:val="clear" w:color="auto" w:fill="FFFFFF"/>
        <w:spacing w:before="90" w:beforeAutospacing="0" w:after="90" w:afterAutospacing="0"/>
        <w:ind w:left="720"/>
        <w:rPr>
          <w:rFonts w:ascii="Helvetica" w:hAnsi="Helvetica" w:cs="Helvetica"/>
          <w:color w:val="1D2129"/>
          <w:sz w:val="21"/>
          <w:szCs w:val="21"/>
        </w:rPr>
      </w:pPr>
      <w:r w:rsidRPr="00E448FD">
        <w:rPr>
          <w:rFonts w:ascii="Helvetica" w:hAnsi="Helvetica" w:cs="Helvetica"/>
          <w:color w:val="1D2129"/>
          <w:sz w:val="21"/>
          <w:szCs w:val="21"/>
        </w:rPr>
        <w:br/>
      </w:r>
      <w:r w:rsidRPr="0040165B">
        <w:rPr>
          <w:rFonts w:ascii="Helvetica" w:hAnsi="Helvetica" w:cs="Helvetica"/>
          <w:b/>
          <w:color w:val="1D2129"/>
          <w:sz w:val="21"/>
          <w:szCs w:val="21"/>
          <w:u w:val="single"/>
        </w:rPr>
        <w:t>Weekly meetups in a safe space to talk about issues that you may have.</w:t>
      </w:r>
      <w:r w:rsidRPr="00E448FD">
        <w:rPr>
          <w:rFonts w:ascii="Helvetica" w:hAnsi="Helvetica" w:cs="Helvetica"/>
          <w:color w:val="1D2129"/>
          <w:sz w:val="21"/>
          <w:szCs w:val="21"/>
        </w:rPr>
        <w:t> </w:t>
      </w:r>
    </w:p>
    <w:p w:rsidR="0040165B" w:rsidRDefault="0040165B" w:rsidP="00E448FD">
      <w:pPr>
        <w:pStyle w:val="NormalWeb"/>
        <w:shd w:val="clear" w:color="auto" w:fill="FFFFFF"/>
        <w:spacing w:before="90" w:beforeAutospacing="0" w:after="90" w:afterAutospacing="0"/>
        <w:ind w:left="720"/>
        <w:rPr>
          <w:rFonts w:ascii="Helvetica" w:hAnsi="Helvetica" w:cs="Helvetica"/>
          <w:color w:val="1D2129"/>
          <w:sz w:val="21"/>
          <w:szCs w:val="21"/>
        </w:rPr>
      </w:pPr>
    </w:p>
    <w:p w:rsidR="0040165B" w:rsidRDefault="0040165B" w:rsidP="0040165B">
      <w:pPr>
        <w:pStyle w:val="NormalWeb"/>
        <w:numPr>
          <w:ilvl w:val="0"/>
          <w:numId w:val="5"/>
        </w:numPr>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As </w:t>
      </w:r>
      <w:proofErr w:type="spellStart"/>
      <w:r>
        <w:rPr>
          <w:rFonts w:ascii="Helvetica" w:hAnsi="Helvetica" w:cs="Helvetica"/>
          <w:color w:val="1D2129"/>
          <w:sz w:val="21"/>
          <w:szCs w:val="21"/>
        </w:rPr>
        <w:t>Autocircle</w:t>
      </w:r>
      <w:proofErr w:type="spellEnd"/>
      <w:r>
        <w:rPr>
          <w:rFonts w:ascii="Helvetica" w:hAnsi="Helvetica" w:cs="Helvetica"/>
          <w:color w:val="1D2129"/>
          <w:sz w:val="21"/>
          <w:szCs w:val="21"/>
        </w:rPr>
        <w:t xml:space="preserve"> had folded last year was looking into making something that is more inclusive to disabled student whether it’s physically or mental </w:t>
      </w:r>
      <w:proofErr w:type="spellStart"/>
      <w:r>
        <w:rPr>
          <w:rFonts w:ascii="Helvetica" w:hAnsi="Helvetica" w:cs="Helvetica"/>
          <w:color w:val="1D2129"/>
          <w:sz w:val="21"/>
          <w:szCs w:val="21"/>
        </w:rPr>
        <w:t>disablity</w:t>
      </w:r>
      <w:proofErr w:type="spellEnd"/>
      <w:r>
        <w:rPr>
          <w:rFonts w:ascii="Helvetica" w:hAnsi="Helvetica" w:cs="Helvetica"/>
          <w:color w:val="1D2129"/>
          <w:sz w:val="21"/>
          <w:szCs w:val="21"/>
        </w:rPr>
        <w:t xml:space="preserve"> </w:t>
      </w:r>
    </w:p>
    <w:p w:rsidR="0040165B" w:rsidRDefault="0040165B" w:rsidP="0040165B">
      <w:pPr>
        <w:pStyle w:val="NormalWeb"/>
        <w:numPr>
          <w:ilvl w:val="0"/>
          <w:numId w:val="5"/>
        </w:numPr>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It’s will be a place where people can come and talk about some issues they may have in the safe space whether it’s to do with their studies or personal but to also make friends and to share stories.</w:t>
      </w:r>
    </w:p>
    <w:p w:rsidR="0040165B" w:rsidRDefault="0040165B" w:rsidP="0040165B">
      <w:pPr>
        <w:pStyle w:val="NormalWeb"/>
        <w:shd w:val="clear" w:color="auto" w:fill="FFFFFF"/>
        <w:spacing w:before="90" w:beforeAutospacing="0" w:after="90" w:afterAutospacing="0"/>
        <w:ind w:left="1080"/>
        <w:rPr>
          <w:rFonts w:ascii="Helvetica" w:hAnsi="Helvetica" w:cs="Helvetica"/>
          <w:color w:val="1D2129"/>
          <w:sz w:val="21"/>
          <w:szCs w:val="21"/>
        </w:rPr>
      </w:pPr>
      <w:r>
        <w:rPr>
          <w:rFonts w:ascii="Helvetica" w:hAnsi="Helvetica" w:cs="Helvetica"/>
          <w:color w:val="1D2129"/>
          <w:sz w:val="21"/>
          <w:szCs w:val="21"/>
        </w:rPr>
        <w:t>Result: Work in Progress</w:t>
      </w:r>
    </w:p>
    <w:p w:rsidR="0040165B" w:rsidRDefault="0040165B" w:rsidP="0040165B">
      <w:pPr>
        <w:pStyle w:val="NormalWeb"/>
        <w:shd w:val="clear" w:color="auto" w:fill="FFFFFF"/>
        <w:spacing w:before="90" w:beforeAutospacing="0" w:after="90" w:afterAutospacing="0"/>
        <w:ind w:left="1080"/>
        <w:rPr>
          <w:rFonts w:ascii="Helvetica" w:hAnsi="Helvetica" w:cs="Helvetica"/>
          <w:color w:val="1D2129"/>
          <w:sz w:val="21"/>
          <w:szCs w:val="21"/>
        </w:rPr>
      </w:pPr>
    </w:p>
    <w:p w:rsidR="0040165B" w:rsidRDefault="0040165B" w:rsidP="00E448FD">
      <w:pPr>
        <w:pStyle w:val="NormalWeb"/>
        <w:shd w:val="clear" w:color="auto" w:fill="FFFFFF"/>
        <w:spacing w:before="90" w:beforeAutospacing="0" w:after="90" w:afterAutospacing="0"/>
        <w:ind w:left="720"/>
        <w:rPr>
          <w:rFonts w:ascii="Helvetica" w:hAnsi="Helvetica" w:cs="Helvetica"/>
          <w:color w:val="1D2129"/>
          <w:sz w:val="21"/>
          <w:szCs w:val="21"/>
        </w:rPr>
      </w:pPr>
    </w:p>
    <w:p w:rsidR="0040165B" w:rsidRDefault="00E448FD" w:rsidP="00E448FD">
      <w:pPr>
        <w:pStyle w:val="NormalWeb"/>
        <w:shd w:val="clear" w:color="auto" w:fill="FFFFFF"/>
        <w:spacing w:before="90" w:beforeAutospacing="0" w:after="90" w:afterAutospacing="0"/>
        <w:ind w:left="720"/>
        <w:rPr>
          <w:rFonts w:ascii="Helvetica" w:hAnsi="Helvetica" w:cs="Helvetica"/>
          <w:b/>
          <w:color w:val="1D2129"/>
          <w:sz w:val="21"/>
          <w:szCs w:val="21"/>
          <w:u w:val="single"/>
        </w:rPr>
      </w:pPr>
      <w:r w:rsidRPr="00E448FD">
        <w:rPr>
          <w:rFonts w:ascii="Helvetica" w:hAnsi="Helvetica" w:cs="Helvetica"/>
          <w:color w:val="1D2129"/>
          <w:sz w:val="21"/>
          <w:szCs w:val="21"/>
        </w:rPr>
        <w:br/>
      </w:r>
      <w:r w:rsidRPr="0040165B">
        <w:rPr>
          <w:rFonts w:ascii="Helvetica" w:hAnsi="Helvetica" w:cs="Helvetica"/>
          <w:b/>
          <w:color w:val="1D2129"/>
          <w:sz w:val="21"/>
          <w:szCs w:val="21"/>
          <w:u w:val="single"/>
        </w:rPr>
        <w:t>Working in conjunction with Vice President Welfare about mental health and disabilities that there is the best support at Waterside.</w:t>
      </w:r>
    </w:p>
    <w:p w:rsidR="0040165B" w:rsidRDefault="0040165B" w:rsidP="0040165B">
      <w:pPr>
        <w:pStyle w:val="NormalWeb"/>
        <w:numPr>
          <w:ilvl w:val="0"/>
          <w:numId w:val="5"/>
        </w:numPr>
        <w:shd w:val="clear" w:color="auto" w:fill="FFFFFF"/>
        <w:spacing w:before="90" w:beforeAutospacing="0" w:after="90" w:afterAutospacing="0"/>
        <w:rPr>
          <w:rStyle w:val="textexposedshow"/>
        </w:rPr>
      </w:pPr>
      <w:r>
        <w:rPr>
          <w:rStyle w:val="textexposedshow"/>
        </w:rPr>
        <w:t xml:space="preserve">As it’s still early in the term </w:t>
      </w:r>
      <w:r w:rsidR="00655A8F">
        <w:rPr>
          <w:rStyle w:val="textexposedshow"/>
        </w:rPr>
        <w:t xml:space="preserve">so </w:t>
      </w:r>
      <w:r>
        <w:rPr>
          <w:rStyle w:val="textexposedshow"/>
        </w:rPr>
        <w:t xml:space="preserve">I am inviting VPW for a meeting about issues have </w:t>
      </w:r>
      <w:r w:rsidR="00655A8F">
        <w:rPr>
          <w:rStyle w:val="textexposedshow"/>
        </w:rPr>
        <w:t xml:space="preserve">risen </w:t>
      </w:r>
    </w:p>
    <w:p w:rsidR="0040165B" w:rsidRDefault="00E448FD" w:rsidP="00E448FD">
      <w:pPr>
        <w:pStyle w:val="NormalWeb"/>
        <w:shd w:val="clear" w:color="auto" w:fill="FFFFFF"/>
        <w:spacing w:before="90" w:beforeAutospacing="0" w:after="90" w:afterAutospacing="0"/>
        <w:ind w:left="720"/>
        <w:rPr>
          <w:rStyle w:val="textexposedshow"/>
          <w:rFonts w:ascii="inherit" w:hAnsi="inherit" w:cs="Helvetica"/>
          <w:b/>
          <w:color w:val="1D2129"/>
          <w:sz w:val="21"/>
          <w:szCs w:val="21"/>
          <w:u w:val="single"/>
        </w:rPr>
      </w:pPr>
      <w:r w:rsidRPr="0040165B">
        <w:rPr>
          <w:rStyle w:val="textexposedshow"/>
        </w:rPr>
        <w:br/>
      </w:r>
      <w:r w:rsidRPr="0040165B">
        <w:rPr>
          <w:rStyle w:val="textexposedshow"/>
          <w:rFonts w:ascii="inherit" w:hAnsi="inherit" w:cs="Helvetica"/>
          <w:b/>
          <w:color w:val="1D2129"/>
          <w:sz w:val="21"/>
          <w:szCs w:val="21"/>
          <w:u w:val="single"/>
        </w:rPr>
        <w:t>Working closely with the LGBTQ+ officer to offer mental health services to transgender and non-binary people at Waterside. </w:t>
      </w:r>
    </w:p>
    <w:p w:rsidR="00655A8F" w:rsidRPr="0040165B" w:rsidRDefault="00655A8F" w:rsidP="00655A8F">
      <w:pPr>
        <w:pStyle w:val="NormalWeb"/>
        <w:numPr>
          <w:ilvl w:val="0"/>
          <w:numId w:val="5"/>
        </w:numPr>
        <w:shd w:val="clear" w:color="auto" w:fill="FFFFFF"/>
        <w:spacing w:before="90" w:beforeAutospacing="0" w:after="90" w:afterAutospacing="0"/>
        <w:rPr>
          <w:rStyle w:val="textexposedshow"/>
          <w:rFonts w:ascii="inherit" w:hAnsi="inherit" w:cs="Helvetica"/>
          <w:b/>
          <w:color w:val="1D2129"/>
          <w:sz w:val="21"/>
          <w:szCs w:val="21"/>
          <w:u w:val="single"/>
        </w:rPr>
      </w:pPr>
      <w:r>
        <w:rPr>
          <w:rStyle w:val="textexposedshow"/>
          <w:rFonts w:ascii="inherit" w:hAnsi="inherit" w:cs="Helvetica"/>
          <w:color w:val="1D2129"/>
          <w:sz w:val="21"/>
          <w:szCs w:val="21"/>
        </w:rPr>
        <w:t xml:space="preserve">Inviting the LGBTQ+ Officer to have a meeting with me to talk about the issues and to make a good case to the people to make the mental health services the best they can be for Trans and non-binary people. </w:t>
      </w:r>
    </w:p>
    <w:p w:rsidR="00E448FD" w:rsidRDefault="00E448FD" w:rsidP="00E448FD">
      <w:pPr>
        <w:pStyle w:val="NormalWeb"/>
        <w:shd w:val="clear" w:color="auto" w:fill="FFFFFF"/>
        <w:spacing w:before="90" w:beforeAutospacing="0" w:after="90" w:afterAutospacing="0"/>
        <w:ind w:left="720"/>
        <w:rPr>
          <w:rStyle w:val="textexposedshow"/>
          <w:rFonts w:ascii="inherit" w:hAnsi="inherit" w:cs="Helvetica"/>
          <w:b/>
          <w:color w:val="1D2129"/>
          <w:sz w:val="21"/>
          <w:szCs w:val="21"/>
          <w:u w:val="single"/>
        </w:rPr>
      </w:pPr>
      <w:r w:rsidRPr="00E448FD">
        <w:rPr>
          <w:rFonts w:ascii="inherit" w:hAnsi="inherit" w:cs="Helvetica"/>
          <w:color w:val="1D2129"/>
          <w:sz w:val="21"/>
          <w:szCs w:val="21"/>
        </w:rPr>
        <w:br/>
      </w:r>
      <w:r w:rsidRPr="0040165B">
        <w:rPr>
          <w:rStyle w:val="textexposedshow"/>
          <w:rFonts w:ascii="inherit" w:hAnsi="inherit" w:cs="Helvetica"/>
          <w:b/>
          <w:color w:val="1D2129"/>
          <w:sz w:val="21"/>
          <w:szCs w:val="21"/>
          <w:u w:val="single"/>
        </w:rPr>
        <w:t>Making sure there are hearing loops on Waterside.</w:t>
      </w:r>
    </w:p>
    <w:p w:rsidR="00655A8F" w:rsidRPr="00655A8F" w:rsidRDefault="00655A8F" w:rsidP="00655A8F">
      <w:pPr>
        <w:pStyle w:val="NormalWeb"/>
        <w:numPr>
          <w:ilvl w:val="0"/>
          <w:numId w:val="5"/>
        </w:numPr>
        <w:shd w:val="clear" w:color="auto" w:fill="FFFFFF"/>
        <w:spacing w:before="90" w:beforeAutospacing="0" w:after="90" w:afterAutospacing="0"/>
        <w:rPr>
          <w:rStyle w:val="textexposedshow"/>
          <w:rFonts w:ascii="inherit" w:hAnsi="inherit" w:cs="Helvetica"/>
          <w:color w:val="1D2129"/>
          <w:sz w:val="21"/>
          <w:szCs w:val="21"/>
        </w:rPr>
      </w:pPr>
      <w:r>
        <w:rPr>
          <w:rStyle w:val="textexposedshow"/>
          <w:rFonts w:ascii="inherit" w:hAnsi="inherit" w:cs="Helvetica"/>
          <w:color w:val="1D2129"/>
          <w:sz w:val="21"/>
          <w:szCs w:val="21"/>
        </w:rPr>
        <w:t xml:space="preserve">This is one of my top aims for this year to </w:t>
      </w:r>
      <w:proofErr w:type="spellStart"/>
      <w:r>
        <w:rPr>
          <w:rStyle w:val="textexposedshow"/>
          <w:rFonts w:ascii="inherit" w:hAnsi="inherit" w:cs="Helvetica"/>
          <w:color w:val="1D2129"/>
          <w:sz w:val="21"/>
          <w:szCs w:val="21"/>
        </w:rPr>
        <w:t>makesure</w:t>
      </w:r>
      <w:proofErr w:type="spellEnd"/>
      <w:r>
        <w:rPr>
          <w:rStyle w:val="textexposedshow"/>
          <w:rFonts w:ascii="inherit" w:hAnsi="inherit" w:cs="Helvetica"/>
          <w:color w:val="1D2129"/>
          <w:sz w:val="21"/>
          <w:szCs w:val="21"/>
        </w:rPr>
        <w:t xml:space="preserve"> there is a hearing loop in every building and classrooms</w:t>
      </w:r>
    </w:p>
    <w:p w:rsidR="00655A8F" w:rsidRDefault="00655A8F" w:rsidP="00655A8F">
      <w:pPr>
        <w:pStyle w:val="NormalWeb"/>
        <w:shd w:val="clear" w:color="auto" w:fill="FFFFFF"/>
        <w:spacing w:before="90" w:beforeAutospacing="0" w:after="90" w:afterAutospacing="0"/>
        <w:rPr>
          <w:rStyle w:val="textexposedshow"/>
          <w:rFonts w:ascii="inherit" w:hAnsi="inherit" w:cs="Helvetica"/>
          <w:color w:val="1D2129"/>
          <w:sz w:val="21"/>
          <w:szCs w:val="21"/>
        </w:rPr>
      </w:pPr>
    </w:p>
    <w:p w:rsidR="00E448FD" w:rsidRPr="00655A8F" w:rsidRDefault="00655A8F" w:rsidP="00655A8F">
      <w:pPr>
        <w:pStyle w:val="NormalWeb"/>
        <w:shd w:val="clear" w:color="auto" w:fill="FFFFFF"/>
        <w:spacing w:before="90" w:beforeAutospacing="0" w:after="90" w:afterAutospacing="0"/>
        <w:rPr>
          <w:rFonts w:ascii="inherit" w:hAnsi="inherit" w:cs="Helvetica"/>
          <w:color w:val="1D2129"/>
          <w:sz w:val="21"/>
          <w:szCs w:val="21"/>
        </w:rPr>
      </w:pPr>
      <w:r>
        <w:rPr>
          <w:rStyle w:val="textexposedshow"/>
          <w:rFonts w:ascii="inherit" w:hAnsi="inherit" w:cs="Helvetica"/>
          <w:color w:val="1D2129"/>
          <w:sz w:val="21"/>
          <w:szCs w:val="21"/>
        </w:rPr>
        <w:t>OTHER Stuff</w:t>
      </w:r>
    </w:p>
    <w:p w:rsidR="00F937A6" w:rsidRDefault="00F937A6" w:rsidP="00F937A6">
      <w:pPr>
        <w:rPr>
          <w:b/>
          <w:u w:val="single"/>
        </w:rPr>
      </w:pPr>
      <w:r>
        <w:rPr>
          <w:b/>
          <w:u w:val="single"/>
        </w:rPr>
        <w:t>Disabled Employment Scheme</w:t>
      </w:r>
    </w:p>
    <w:p w:rsidR="00F937A6" w:rsidRDefault="00AD150C" w:rsidP="00F937A6">
      <w:r>
        <w:t xml:space="preserve">1. </w:t>
      </w:r>
      <w:r w:rsidR="00F937A6">
        <w:t xml:space="preserve">I came up the idea of doing something </w:t>
      </w:r>
      <w:r>
        <w:t xml:space="preserve">with an Employment Scheme for after graduation </w:t>
      </w:r>
    </w:p>
    <w:p w:rsidR="00AD150C" w:rsidRDefault="00AD150C" w:rsidP="00F937A6">
      <w:r>
        <w:t xml:space="preserve">2. Spoken to Raf about my idea in a meeting </w:t>
      </w:r>
    </w:p>
    <w:p w:rsidR="00AD150C" w:rsidRDefault="00AD150C" w:rsidP="00F937A6">
      <w:r>
        <w:t xml:space="preserve">3. Emailed Sarah Woods who could help me out with this project </w:t>
      </w:r>
    </w:p>
    <w:p w:rsidR="00AD150C" w:rsidRDefault="00E178B0" w:rsidP="00F937A6">
      <w:r>
        <w:t>Result: C</w:t>
      </w:r>
      <w:r w:rsidR="00AD150C">
        <w:t>urrently is a work in progress</w:t>
      </w:r>
    </w:p>
    <w:p w:rsidR="00E178B0" w:rsidRDefault="00E178B0" w:rsidP="00F937A6"/>
    <w:p w:rsidR="00E178B0" w:rsidRDefault="00E178B0" w:rsidP="00F937A6">
      <w:pPr>
        <w:rPr>
          <w:b/>
          <w:u w:val="single"/>
        </w:rPr>
      </w:pPr>
      <w:r>
        <w:rPr>
          <w:b/>
          <w:u w:val="single"/>
        </w:rPr>
        <w:t>Disabled Parking Issues</w:t>
      </w:r>
    </w:p>
    <w:p w:rsidR="00E178B0" w:rsidRPr="00E178B0" w:rsidRDefault="00E178B0" w:rsidP="00F937A6">
      <w:r>
        <w:t xml:space="preserve">          1    I had emails from students saying they’ve had </w:t>
      </w:r>
      <w:proofErr w:type="spellStart"/>
      <w:r>
        <w:t>isses</w:t>
      </w:r>
      <w:proofErr w:type="spellEnd"/>
      <w:r>
        <w:t xml:space="preserve"> with their Disabled Parking Permits and      people wanted a reason why they’ve still not go their Permits with term was getting closer.</w:t>
      </w:r>
    </w:p>
    <w:p w:rsidR="00E178B0" w:rsidRDefault="00E178B0" w:rsidP="00E178B0">
      <w:pPr>
        <w:pStyle w:val="ListParagraph"/>
        <w:numPr>
          <w:ilvl w:val="0"/>
          <w:numId w:val="3"/>
        </w:numPr>
      </w:pPr>
      <w:r>
        <w:t>Talked to ASSIST about Disabled Parking Permit Issues which they were currently still looking through applications for Disabled Parking Permits on September 10</w:t>
      </w:r>
      <w:r w:rsidRPr="00E178B0">
        <w:rPr>
          <w:vertAlign w:val="superscript"/>
        </w:rPr>
        <w:t>th</w:t>
      </w:r>
    </w:p>
    <w:p w:rsidR="00E178B0" w:rsidRDefault="00E448FD" w:rsidP="00E178B0">
      <w:r>
        <w:t>Result: Resolved (as I am aware)</w:t>
      </w:r>
    </w:p>
    <w:p w:rsidR="00E178B0" w:rsidRPr="00E178B0" w:rsidRDefault="00E178B0" w:rsidP="00E178B0">
      <w:pPr>
        <w:ind w:left="360"/>
      </w:pPr>
    </w:p>
    <w:p w:rsidR="00AD150C" w:rsidRPr="00F937A6" w:rsidRDefault="00AD150C" w:rsidP="00F937A6"/>
    <w:sectPr w:rsidR="00AD150C" w:rsidRPr="00F937A6" w:rsidSect="00811BAC">
      <w:headerReference w:type="default" r:id="rId7"/>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1D0" w:rsidRDefault="00D451D0" w:rsidP="00811BAC">
      <w:pPr>
        <w:spacing w:after="0" w:line="240" w:lineRule="auto"/>
      </w:pPr>
      <w:r>
        <w:separator/>
      </w:r>
    </w:p>
  </w:endnote>
  <w:endnote w:type="continuationSeparator" w:id="0">
    <w:p w:rsidR="00D451D0" w:rsidRDefault="00D451D0" w:rsidP="00811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1D0" w:rsidRDefault="00D451D0" w:rsidP="00811BAC">
      <w:pPr>
        <w:spacing w:after="0" w:line="240" w:lineRule="auto"/>
      </w:pPr>
      <w:r>
        <w:separator/>
      </w:r>
    </w:p>
  </w:footnote>
  <w:footnote w:type="continuationSeparator" w:id="0">
    <w:p w:rsidR="00D451D0" w:rsidRDefault="00D451D0" w:rsidP="00811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BAC" w:rsidRDefault="00811BAC" w:rsidP="00811BAC">
    <w:pPr>
      <w:pStyle w:val="Header"/>
      <w:tabs>
        <w:tab w:val="clear" w:pos="9026"/>
      </w:tabs>
      <w:ind w:right="-897"/>
      <w:jc w:val="right"/>
    </w:pPr>
    <w:r>
      <w:rPr>
        <w:noProof/>
      </w:rPr>
      <w:drawing>
        <wp:inline distT="0" distB="0" distL="0" distR="0">
          <wp:extent cx="1931035" cy="9655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_logo(main)-01.png"/>
                  <pic:cNvPicPr/>
                </pic:nvPicPr>
                <pic:blipFill>
                  <a:blip r:embed="rId1">
                    <a:extLst>
                      <a:ext uri="{28A0092B-C50C-407E-A947-70E740481C1C}">
                        <a14:useLocalDpi xmlns:a14="http://schemas.microsoft.com/office/drawing/2010/main" val="0"/>
                      </a:ext>
                    </a:extLst>
                  </a:blip>
                  <a:stretch>
                    <a:fillRect/>
                  </a:stretch>
                </pic:blipFill>
                <pic:spPr>
                  <a:xfrm>
                    <a:off x="0" y="0"/>
                    <a:ext cx="1944437" cy="9722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12B36"/>
    <w:multiLevelType w:val="hybridMultilevel"/>
    <w:tmpl w:val="0A3E6504"/>
    <w:lvl w:ilvl="0" w:tplc="C278F02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9413DF"/>
    <w:multiLevelType w:val="hybridMultilevel"/>
    <w:tmpl w:val="A64EAA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AF42F1"/>
    <w:multiLevelType w:val="hybridMultilevel"/>
    <w:tmpl w:val="8CD43BCE"/>
    <w:lvl w:ilvl="0" w:tplc="6554B1F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0C704B"/>
    <w:multiLevelType w:val="hybridMultilevel"/>
    <w:tmpl w:val="8F064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9D41C6"/>
    <w:multiLevelType w:val="hybridMultilevel"/>
    <w:tmpl w:val="BA8294C6"/>
    <w:lvl w:ilvl="0" w:tplc="99CE18C6">
      <w:start w:val="1"/>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7A6"/>
    <w:rsid w:val="003C144C"/>
    <w:rsid w:val="0040165B"/>
    <w:rsid w:val="00655A8F"/>
    <w:rsid w:val="00811BAC"/>
    <w:rsid w:val="00AD150C"/>
    <w:rsid w:val="00CA4368"/>
    <w:rsid w:val="00D451D0"/>
    <w:rsid w:val="00E178B0"/>
    <w:rsid w:val="00E448FD"/>
    <w:rsid w:val="00F937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5B19D"/>
  <w15:docId w15:val="{A1961558-811E-4294-9329-FA65C82C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7A6"/>
    <w:pPr>
      <w:ind w:left="720"/>
      <w:contextualSpacing/>
    </w:pPr>
  </w:style>
  <w:style w:type="paragraph" w:styleId="NormalWeb">
    <w:name w:val="Normal (Web)"/>
    <w:basedOn w:val="Normal"/>
    <w:uiPriority w:val="99"/>
    <w:unhideWhenUsed/>
    <w:rsid w:val="00E448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E448FD"/>
  </w:style>
  <w:style w:type="paragraph" w:styleId="Header">
    <w:name w:val="header"/>
    <w:basedOn w:val="Normal"/>
    <w:link w:val="HeaderChar"/>
    <w:uiPriority w:val="99"/>
    <w:unhideWhenUsed/>
    <w:rsid w:val="00811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BAC"/>
  </w:style>
  <w:style w:type="paragraph" w:styleId="Footer">
    <w:name w:val="footer"/>
    <w:basedOn w:val="Normal"/>
    <w:link w:val="FooterChar"/>
    <w:uiPriority w:val="99"/>
    <w:unhideWhenUsed/>
    <w:rsid w:val="00811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294227">
      <w:bodyDiv w:val="1"/>
      <w:marLeft w:val="0"/>
      <w:marRight w:val="0"/>
      <w:marTop w:val="0"/>
      <w:marBottom w:val="0"/>
      <w:divBdr>
        <w:top w:val="none" w:sz="0" w:space="0" w:color="auto"/>
        <w:left w:val="none" w:sz="0" w:space="0" w:color="auto"/>
        <w:bottom w:val="none" w:sz="0" w:space="0" w:color="auto"/>
        <w:right w:val="none" w:sz="0" w:space="0" w:color="auto"/>
      </w:divBdr>
      <w:divsChild>
        <w:div w:id="86012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 阳</dc:creator>
  <cp:lastModifiedBy>Adrian Houghton</cp:lastModifiedBy>
  <cp:revision>3</cp:revision>
  <dcterms:created xsi:type="dcterms:W3CDTF">2018-10-04T14:08:00Z</dcterms:created>
  <dcterms:modified xsi:type="dcterms:W3CDTF">2019-01-04T18:30:00Z</dcterms:modified>
</cp:coreProperties>
</file>