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470D3" w14:textId="6F2A4840" w:rsidR="00374003" w:rsidRPr="00187F17" w:rsidRDefault="00187F17" w:rsidP="00187F17">
      <w:r>
        <w:rPr>
          <w:rFonts w:ascii="Segoe UI" w:hAnsi="Segoe UI" w:cs="Segoe UI"/>
          <w:color w:val="212121"/>
          <w:sz w:val="23"/>
          <w:szCs w:val="23"/>
          <w:shd w:val="clear" w:color="auto" w:fill="FFFFFF"/>
        </w:rPr>
        <w:t xml:space="preserve">Hi, I’m Hollie Travill. I’m 33 years </w:t>
      </w:r>
      <w:proofErr w:type="gramStart"/>
      <w:r>
        <w:rPr>
          <w:rFonts w:ascii="Segoe UI" w:hAnsi="Segoe UI" w:cs="Segoe UI"/>
          <w:color w:val="212121"/>
          <w:sz w:val="23"/>
          <w:szCs w:val="23"/>
          <w:shd w:val="clear" w:color="auto" w:fill="FFFFFF"/>
        </w:rPr>
        <w:t>old, and</w:t>
      </w:r>
      <w:proofErr w:type="gramEnd"/>
      <w:r>
        <w:rPr>
          <w:rFonts w:ascii="Segoe UI" w:hAnsi="Segoe UI" w:cs="Segoe UI"/>
          <w:color w:val="212121"/>
          <w:sz w:val="23"/>
          <w:szCs w:val="23"/>
          <w:shd w:val="clear" w:color="auto" w:fill="FFFFFF"/>
        </w:rPr>
        <w:t xml:space="preserve"> am studying Social and Community Practice. </w:t>
      </w:r>
      <w:r>
        <w:rPr>
          <w:rFonts w:ascii="Segoe UI" w:hAnsi="Segoe UI" w:cs="Segoe UI"/>
          <w:color w:val="212121"/>
          <w:sz w:val="23"/>
          <w:szCs w:val="23"/>
        </w:rPr>
        <w:br/>
      </w:r>
      <w:r>
        <w:rPr>
          <w:rFonts w:ascii="Segoe UI" w:hAnsi="Segoe UI" w:cs="Segoe UI"/>
          <w:color w:val="212121"/>
          <w:sz w:val="23"/>
          <w:szCs w:val="23"/>
          <w:shd w:val="clear" w:color="auto" w:fill="FFFFFF"/>
        </w:rPr>
        <w:t>I have lots of experience of working with young people (firstly with 18-24-year-old jobseekers, then as a Pastoral support and Careers Advisor at a local Secondary school). </w:t>
      </w:r>
      <w:r>
        <w:rPr>
          <w:rFonts w:ascii="Segoe UI" w:hAnsi="Segoe UI" w:cs="Segoe UI"/>
          <w:color w:val="212121"/>
          <w:sz w:val="23"/>
          <w:szCs w:val="23"/>
        </w:rPr>
        <w:br/>
      </w:r>
      <w:r>
        <w:rPr>
          <w:rFonts w:ascii="Segoe UI" w:hAnsi="Segoe UI" w:cs="Segoe UI"/>
          <w:color w:val="212121"/>
          <w:sz w:val="23"/>
          <w:szCs w:val="23"/>
          <w:shd w:val="clear" w:color="auto" w:fill="FFFFFF"/>
        </w:rPr>
        <w:t>The best thing about these roles, was the ability to support, understand, help, guide and empower people enabling them to make positive, realistic changes to their personal situations and lives. This is something I’d like to do as your Women’s Officer. </w:t>
      </w:r>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shd w:val="clear" w:color="auto" w:fill="FFFFFF"/>
        </w:rPr>
        <w:t>My Manifesto points are as follows – </w:t>
      </w:r>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shd w:val="clear" w:color="auto" w:fill="FFFFFF"/>
        </w:rPr>
        <w:t>1 - Create a Women’s Network</w:t>
      </w:r>
      <w:r>
        <w:rPr>
          <w:rFonts w:ascii="Segoe UI" w:hAnsi="Segoe UI" w:cs="Segoe UI"/>
          <w:color w:val="212121"/>
          <w:sz w:val="23"/>
          <w:szCs w:val="23"/>
        </w:rPr>
        <w:br/>
      </w:r>
      <w:r>
        <w:rPr>
          <w:rFonts w:ascii="Segoe UI" w:hAnsi="Segoe UI" w:cs="Segoe UI"/>
          <w:color w:val="212121"/>
          <w:sz w:val="23"/>
          <w:szCs w:val="23"/>
          <w:shd w:val="clear" w:color="auto" w:fill="FFFFFF"/>
        </w:rPr>
        <w:t>Via social media</w:t>
      </w:r>
      <w:r>
        <w:rPr>
          <w:rFonts w:ascii="Segoe UI" w:hAnsi="Segoe UI" w:cs="Segoe UI"/>
          <w:color w:val="212121"/>
          <w:sz w:val="23"/>
          <w:szCs w:val="23"/>
          <w:shd w:val="clear" w:color="auto" w:fill="FFFFFF"/>
        </w:rPr>
        <w:t xml:space="preserve"> which includes a fortnightly blog</w:t>
      </w:r>
      <w:r>
        <w:rPr>
          <w:rFonts w:ascii="Segoe UI" w:hAnsi="Segoe UI" w:cs="Segoe UI"/>
          <w:color w:val="212121"/>
          <w:sz w:val="23"/>
          <w:szCs w:val="23"/>
        </w:rPr>
        <w:br/>
      </w:r>
      <w:r>
        <w:rPr>
          <w:rFonts w:ascii="Segoe UI" w:hAnsi="Segoe UI" w:cs="Segoe UI"/>
          <w:color w:val="212121"/>
          <w:sz w:val="23"/>
          <w:szCs w:val="23"/>
          <w:shd w:val="clear" w:color="auto" w:fill="FFFFFF"/>
        </w:rPr>
        <w:t xml:space="preserve">2 – </w:t>
      </w:r>
      <w:r>
        <w:rPr>
          <w:rFonts w:ascii="Segoe UI" w:hAnsi="Segoe UI" w:cs="Segoe UI"/>
          <w:color w:val="212121"/>
          <w:sz w:val="23"/>
          <w:szCs w:val="23"/>
          <w:shd w:val="clear" w:color="auto" w:fill="FFFFFF"/>
        </w:rPr>
        <w:t>International</w:t>
      </w:r>
      <w:r>
        <w:rPr>
          <w:rFonts w:ascii="Segoe UI" w:hAnsi="Segoe UI" w:cs="Segoe UI"/>
          <w:color w:val="212121"/>
          <w:sz w:val="23"/>
          <w:szCs w:val="23"/>
          <w:shd w:val="clear" w:color="auto" w:fill="FFFFFF"/>
        </w:rPr>
        <w:t xml:space="preserve"> woman’s day– Celebrating being a woman together. </w:t>
      </w:r>
      <w:bookmarkStart w:id="0" w:name="_GoBack"/>
      <w:bookmarkEnd w:id="0"/>
      <w:r>
        <w:rPr>
          <w:rFonts w:ascii="Segoe UI" w:hAnsi="Segoe UI" w:cs="Segoe UI"/>
          <w:color w:val="212121"/>
          <w:sz w:val="23"/>
          <w:szCs w:val="23"/>
        </w:rPr>
        <w:br/>
      </w:r>
      <w:r>
        <w:rPr>
          <w:rFonts w:ascii="Segoe UI" w:hAnsi="Segoe UI" w:cs="Segoe UI"/>
          <w:color w:val="212121"/>
          <w:sz w:val="23"/>
          <w:szCs w:val="23"/>
          <w:shd w:val="clear" w:color="auto" w:fill="FFFFFF"/>
        </w:rPr>
        <w:t>2 – Health and Wellbeing</w:t>
      </w:r>
      <w:r>
        <w:rPr>
          <w:rFonts w:ascii="Segoe UI" w:hAnsi="Segoe UI" w:cs="Segoe UI"/>
          <w:color w:val="212121"/>
          <w:sz w:val="23"/>
          <w:szCs w:val="23"/>
        </w:rPr>
        <w:br/>
      </w:r>
      <w:r>
        <w:rPr>
          <w:rFonts w:ascii="Segoe UI" w:hAnsi="Segoe UI" w:cs="Segoe UI"/>
          <w:color w:val="212121"/>
          <w:sz w:val="23"/>
          <w:szCs w:val="23"/>
          <w:shd w:val="clear" w:color="auto" w:fill="FFFFFF"/>
        </w:rPr>
        <w:t xml:space="preserve">health </w:t>
      </w:r>
      <w:r>
        <w:rPr>
          <w:rFonts w:ascii="Segoe UI" w:hAnsi="Segoe UI" w:cs="Segoe UI"/>
          <w:color w:val="212121"/>
          <w:sz w:val="23"/>
          <w:szCs w:val="23"/>
          <w:shd w:val="clear" w:color="auto" w:fill="FFFFFF"/>
        </w:rPr>
        <w:t>classes.</w:t>
      </w:r>
      <w:r>
        <w:rPr>
          <w:rFonts w:ascii="Segoe UI" w:hAnsi="Segoe UI" w:cs="Segoe UI"/>
          <w:color w:val="212121"/>
          <w:sz w:val="23"/>
          <w:szCs w:val="23"/>
        </w:rPr>
        <w:br/>
      </w:r>
      <w:r>
        <w:rPr>
          <w:rFonts w:ascii="Segoe UI" w:hAnsi="Segoe UI" w:cs="Segoe UI"/>
          <w:color w:val="212121"/>
          <w:sz w:val="23"/>
          <w:szCs w:val="23"/>
          <w:shd w:val="clear" w:color="auto" w:fill="FFFFFF"/>
        </w:rPr>
        <w:t>3 – Be available - in Social Media and in Person</w:t>
      </w:r>
    </w:p>
    <w:sectPr w:rsidR="00374003" w:rsidRPr="00187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17"/>
    <w:rsid w:val="00187F17"/>
    <w:rsid w:val="003D3314"/>
    <w:rsid w:val="00607A45"/>
    <w:rsid w:val="006F267D"/>
    <w:rsid w:val="00DF5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0301"/>
  <w15:chartTrackingRefBased/>
  <w15:docId w15:val="{2413E753-C678-4992-8199-AAF139DD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Travill</dc:creator>
  <cp:keywords/>
  <dc:description/>
  <cp:lastModifiedBy>Hollie Travill</cp:lastModifiedBy>
  <cp:revision>1</cp:revision>
  <dcterms:created xsi:type="dcterms:W3CDTF">2018-11-28T18:06:00Z</dcterms:created>
  <dcterms:modified xsi:type="dcterms:W3CDTF">2018-11-28T18:08:00Z</dcterms:modified>
</cp:coreProperties>
</file>