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D7C5" w14:textId="793FAB41" w:rsidR="0009577F" w:rsidRDefault="005B05C5" w:rsidP="008276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59F885" wp14:editId="479FEFBE">
                <wp:simplePos x="0" y="0"/>
                <wp:positionH relativeFrom="column">
                  <wp:posOffset>-10633</wp:posOffset>
                </wp:positionH>
                <wp:positionV relativeFrom="paragraph">
                  <wp:posOffset>542260</wp:posOffset>
                </wp:positionV>
                <wp:extent cx="5724525" cy="552613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526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DAF43" id="Rectangle 2" o:spid="_x0000_s1026" style="position:absolute;margin-left:-.85pt;margin-top:42.7pt;width:450.75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" filled="f" strokecolor="black [3213]" strokeweight="2pt"/>
            </w:pict>
          </mc:Fallback>
        </mc:AlternateContent>
      </w:r>
      <w:r w:rsidR="007265B7">
        <w:rPr>
          <w:b/>
          <w:sz w:val="28"/>
          <w:szCs w:val="28"/>
        </w:rPr>
        <w:br/>
      </w:r>
      <w:r w:rsidR="008276D6">
        <w:rPr>
          <w:b/>
          <w:sz w:val="28"/>
          <w:szCs w:val="28"/>
        </w:rPr>
        <w:t xml:space="preserve">PROCEDURE FOR </w:t>
      </w:r>
      <w:r w:rsidR="0009577F">
        <w:rPr>
          <w:b/>
          <w:sz w:val="28"/>
          <w:szCs w:val="28"/>
        </w:rPr>
        <w:t>USE OF THE STUDENTS’ UNION MINIBUS</w:t>
      </w:r>
    </w:p>
    <w:p w14:paraId="38EDB27D" w14:textId="76DCA989" w:rsidR="008276D6" w:rsidRDefault="008276D6" w:rsidP="006D7F47">
      <w:r>
        <w:rPr>
          <w:b/>
        </w:rPr>
        <w:t xml:space="preserve">   </w:t>
      </w:r>
      <w:r w:rsidRPr="000448D0">
        <w:rPr>
          <w:b/>
        </w:rPr>
        <w:t xml:space="preserve">Document Owner: </w:t>
      </w:r>
      <w:r w:rsidR="0009577F">
        <w:t>Student Opportunities Manager</w:t>
      </w:r>
      <w:r>
        <w:rPr>
          <w:b/>
        </w:rPr>
        <w:br/>
        <w:t xml:space="preserve">   Documents Governing This Procedure:  </w:t>
      </w:r>
      <w:r w:rsidR="0009577F" w:rsidRPr="0009577F">
        <w:t>Students’ Union Minibus Policy</w:t>
      </w:r>
    </w:p>
    <w:p w14:paraId="2B1A9888" w14:textId="0163C896" w:rsidR="00F102DC" w:rsidRDefault="006D7F47" w:rsidP="008276D6">
      <w:pPr>
        <w:shd w:val="clear" w:color="auto" w:fill="FFFFFF"/>
        <w:spacing w:line="240" w:lineRule="atLeast"/>
        <w:rPr>
          <w:b/>
          <w:u w:val="single"/>
        </w:rPr>
      </w:pPr>
      <w:r>
        <w:rPr>
          <w:b/>
          <w:i/>
        </w:rPr>
        <w:br/>
      </w:r>
      <w:r w:rsidR="00F102DC" w:rsidRPr="00F102DC">
        <w:rPr>
          <w:b/>
          <w:sz w:val="28"/>
          <w:u w:val="single"/>
        </w:rPr>
        <w:t>Staff Procedure</w:t>
      </w:r>
    </w:p>
    <w:p w14:paraId="243F3A56" w14:textId="53742E21" w:rsidR="004224C9" w:rsidRDefault="004224C9" w:rsidP="008276D6">
      <w:pPr>
        <w:shd w:val="clear" w:color="auto" w:fill="FFFFFF"/>
        <w:spacing w:line="240" w:lineRule="atLeast"/>
        <w:rPr>
          <w:b/>
          <w:u w:val="single"/>
        </w:rPr>
      </w:pPr>
      <w:r w:rsidRPr="004224C9">
        <w:rPr>
          <w:b/>
          <w:u w:val="single"/>
        </w:rPr>
        <w:t xml:space="preserve">Booking </w:t>
      </w:r>
      <w:r w:rsidR="0009577F">
        <w:rPr>
          <w:b/>
          <w:u w:val="single"/>
        </w:rPr>
        <w:t>the Minibus</w:t>
      </w:r>
    </w:p>
    <w:p w14:paraId="7F329EF7" w14:textId="319C0046" w:rsidR="0009577F" w:rsidRPr="007E20EB" w:rsidRDefault="0009577F" w:rsidP="0009577F">
      <w:pPr>
        <w:pStyle w:val="ListParagraph"/>
        <w:numPr>
          <w:ilvl w:val="0"/>
          <w:numId w:val="17"/>
        </w:numPr>
        <w:shd w:val="clear" w:color="auto" w:fill="FFFFFF"/>
        <w:spacing w:line="240" w:lineRule="atLeast"/>
        <w:rPr>
          <w:u w:val="single"/>
        </w:rPr>
      </w:pPr>
      <w:r w:rsidRPr="007E20EB">
        <w:t xml:space="preserve">Bookings will be taken via an online form on the su website which are automatically submitted to the email address </w:t>
      </w:r>
      <w:hyperlink r:id="rId7" w:history="1">
        <w:r w:rsidRPr="007E20EB">
          <w:rPr>
            <w:rStyle w:val="Hyperlink"/>
          </w:rPr>
          <w:t>su.minibus@northampton.ac.uk</w:t>
        </w:r>
      </w:hyperlink>
      <w:r w:rsidRPr="007E20EB">
        <w:t xml:space="preserve"> </w:t>
      </w:r>
    </w:p>
    <w:p w14:paraId="48C35BD7" w14:textId="245C1E5C" w:rsidR="007E20EB" w:rsidRPr="007E20EB" w:rsidRDefault="007E20EB" w:rsidP="0009577F">
      <w:pPr>
        <w:pStyle w:val="ListParagraph"/>
        <w:numPr>
          <w:ilvl w:val="0"/>
          <w:numId w:val="17"/>
        </w:numPr>
        <w:shd w:val="clear" w:color="auto" w:fill="FFFFFF"/>
        <w:spacing w:line="240" w:lineRule="atLeast"/>
        <w:rPr>
          <w:u w:val="single"/>
        </w:rPr>
      </w:pPr>
      <w:r w:rsidRPr="007E20EB">
        <w:t>Student Activities Administrators to check calendar and confirm booking with group.</w:t>
      </w:r>
    </w:p>
    <w:p w14:paraId="7D056584" w14:textId="784F71E7" w:rsidR="007E20EB" w:rsidRPr="007E20EB" w:rsidRDefault="007E20EB" w:rsidP="0009577F">
      <w:pPr>
        <w:pStyle w:val="ListParagraph"/>
        <w:numPr>
          <w:ilvl w:val="0"/>
          <w:numId w:val="17"/>
        </w:numPr>
        <w:shd w:val="clear" w:color="auto" w:fill="FFFFFF"/>
        <w:spacing w:line="240" w:lineRule="atLeast"/>
      </w:pPr>
      <w:r w:rsidRPr="007E20EB">
        <w:t xml:space="preserve">Booking to be added to </w:t>
      </w:r>
      <w:hyperlink r:id="rId8" w:history="1">
        <w:r w:rsidRPr="006D6D46">
          <w:rPr>
            <w:rStyle w:val="Hyperlink"/>
          </w:rPr>
          <w:t>su.minibus@northampton.ac.uk</w:t>
        </w:r>
      </w:hyperlink>
      <w:r>
        <w:t xml:space="preserve"> outlook calendar, including approved driver</w:t>
      </w:r>
      <w:r w:rsidR="001A295B">
        <w:t>, destination postcode</w:t>
      </w:r>
      <w:r>
        <w:t xml:space="preserve"> and expected time of collection and return (approximately)</w:t>
      </w:r>
    </w:p>
    <w:p w14:paraId="2793A9B1" w14:textId="5062055C" w:rsidR="0009577F" w:rsidRDefault="0009577F" w:rsidP="008276D6">
      <w:pPr>
        <w:shd w:val="clear" w:color="auto" w:fill="FFFFFF"/>
        <w:spacing w:line="240" w:lineRule="atLeast"/>
        <w:rPr>
          <w:b/>
          <w:u w:val="single"/>
        </w:rPr>
      </w:pPr>
      <w:r w:rsidRPr="0009577F">
        <w:rPr>
          <w:b/>
          <w:u w:val="single"/>
        </w:rPr>
        <w:t>Collecting the Keys</w:t>
      </w:r>
    </w:p>
    <w:p w14:paraId="41EA5048" w14:textId="2A003B9F" w:rsidR="007E20EB" w:rsidRDefault="007E20EB" w:rsidP="007E20EB">
      <w:pPr>
        <w:pStyle w:val="ListParagraph"/>
        <w:numPr>
          <w:ilvl w:val="0"/>
          <w:numId w:val="18"/>
        </w:numPr>
        <w:shd w:val="clear" w:color="auto" w:fill="FFFFFF"/>
        <w:spacing w:line="240" w:lineRule="atLeast"/>
      </w:pPr>
      <w:r>
        <w:t xml:space="preserve">Approved driver to report to visitor’s centre on Waterside Campus, identify they are there to collect the </w:t>
      </w:r>
      <w:r w:rsidR="00F102DC">
        <w:t>mini</w:t>
      </w:r>
      <w:r>
        <w:t>bus and show Student ID card.</w:t>
      </w:r>
    </w:p>
    <w:p w14:paraId="3E5A04BC" w14:textId="1F83E983" w:rsidR="007E20EB" w:rsidRDefault="00F102DC" w:rsidP="007E20EB">
      <w:pPr>
        <w:pStyle w:val="ListParagraph"/>
        <w:numPr>
          <w:ilvl w:val="0"/>
          <w:numId w:val="18"/>
        </w:numPr>
        <w:shd w:val="clear" w:color="auto" w:fill="FFFFFF"/>
        <w:spacing w:line="240" w:lineRule="atLeast"/>
      </w:pPr>
      <w:r>
        <w:t xml:space="preserve">Visitor Centre to check </w:t>
      </w:r>
      <w:hyperlink r:id="rId9" w:history="1">
        <w:r w:rsidRPr="006D6D46">
          <w:rPr>
            <w:rStyle w:val="Hyperlink"/>
          </w:rPr>
          <w:t>su.minibus@northampton.ac.uk</w:t>
        </w:r>
      </w:hyperlink>
      <w:r>
        <w:t xml:space="preserve"> outlook calendar to confirm which group has the bus booked and the student collecting is the approved driver for collection.</w:t>
      </w:r>
    </w:p>
    <w:p w14:paraId="5A49CB51" w14:textId="51CA996E" w:rsidR="00F102DC" w:rsidRPr="007E20EB" w:rsidRDefault="00F102DC" w:rsidP="00F102DC">
      <w:pPr>
        <w:pStyle w:val="ListParagraph"/>
        <w:numPr>
          <w:ilvl w:val="0"/>
          <w:numId w:val="18"/>
        </w:numPr>
        <w:shd w:val="clear" w:color="auto" w:fill="FFFFFF"/>
        <w:spacing w:line="240" w:lineRule="atLeast"/>
      </w:pPr>
      <w:r>
        <w:t>If confirmed hand over the minibus key box with a minibus movement form</w:t>
      </w:r>
      <w:r w:rsidR="00040E8C">
        <w:t xml:space="preserve"> (a legal requirement).</w:t>
      </w:r>
      <w:r w:rsidR="001A295B">
        <w:t xml:space="preserve"> Students must sign out the keys using a sign out sheet.</w:t>
      </w:r>
    </w:p>
    <w:p w14:paraId="66E6030A" w14:textId="491A1ADF" w:rsidR="0009577F" w:rsidRDefault="0009577F" w:rsidP="008276D6">
      <w:pPr>
        <w:shd w:val="clear" w:color="auto" w:fill="FFFFFF"/>
        <w:spacing w:line="240" w:lineRule="atLeast"/>
        <w:rPr>
          <w:b/>
          <w:u w:val="single"/>
        </w:rPr>
      </w:pPr>
      <w:r w:rsidRPr="0009577F">
        <w:rPr>
          <w:b/>
          <w:u w:val="single"/>
        </w:rPr>
        <w:t>Returning the Keys</w:t>
      </w:r>
    </w:p>
    <w:p w14:paraId="0985ABC4" w14:textId="769944A2" w:rsidR="00F102DC" w:rsidRDefault="00F102DC" w:rsidP="00F102DC">
      <w:pPr>
        <w:pStyle w:val="ListParagraph"/>
        <w:numPr>
          <w:ilvl w:val="0"/>
          <w:numId w:val="19"/>
        </w:numPr>
        <w:shd w:val="clear" w:color="auto" w:fill="FFFFFF"/>
        <w:spacing w:line="240" w:lineRule="atLeast"/>
      </w:pPr>
      <w:r>
        <w:t>Once Bus is parked in car park the keys should be returned to the visitor’s centre, along with the original movement form.</w:t>
      </w:r>
      <w:r w:rsidR="001A295B">
        <w:t xml:space="preserve"> The keys should be signed back in.</w:t>
      </w:r>
    </w:p>
    <w:p w14:paraId="413024F8" w14:textId="0DF971EF" w:rsidR="00040E8C" w:rsidRDefault="00040E8C" w:rsidP="00F102DC">
      <w:pPr>
        <w:pStyle w:val="ListParagraph"/>
        <w:numPr>
          <w:ilvl w:val="0"/>
          <w:numId w:val="19"/>
        </w:numPr>
        <w:shd w:val="clear" w:color="auto" w:fill="FFFFFF"/>
        <w:spacing w:line="240" w:lineRule="atLeast"/>
      </w:pPr>
      <w:r>
        <w:t xml:space="preserve">Movement Forms will be collected and replenished weekly by the Student Minibus Assistant. If these are needed more frequently these should be requested via </w:t>
      </w:r>
      <w:hyperlink r:id="rId10" w:history="1">
        <w:r w:rsidRPr="006D6D46">
          <w:rPr>
            <w:rStyle w:val="Hyperlink"/>
          </w:rPr>
          <w:t>su.minibus@northampton.ac.uk</w:t>
        </w:r>
      </w:hyperlink>
    </w:p>
    <w:p w14:paraId="1B27EA73" w14:textId="40CC19ED" w:rsidR="006204C7" w:rsidRDefault="00F102DC" w:rsidP="00040E8C">
      <w:pPr>
        <w:shd w:val="clear" w:color="auto" w:fill="FFFFFF"/>
        <w:spacing w:line="240" w:lineRule="atLeast"/>
      </w:pPr>
      <w:r w:rsidRPr="00F102DC">
        <w:rPr>
          <w:b/>
          <w:sz w:val="28"/>
          <w:u w:val="single"/>
        </w:rPr>
        <w:t>S</w:t>
      </w:r>
      <w:r>
        <w:rPr>
          <w:b/>
          <w:sz w:val="28"/>
          <w:u w:val="single"/>
        </w:rPr>
        <w:t>tudent</w:t>
      </w:r>
      <w:r w:rsidRPr="00F102DC">
        <w:rPr>
          <w:b/>
          <w:sz w:val="28"/>
          <w:u w:val="single"/>
        </w:rPr>
        <w:t xml:space="preserve"> Procedure</w:t>
      </w:r>
    </w:p>
    <w:p w14:paraId="60285FA5" w14:textId="54117770" w:rsidR="00040E8C" w:rsidRPr="00040E8C" w:rsidRDefault="00040E8C" w:rsidP="00040E8C">
      <w:pPr>
        <w:pStyle w:val="ListParagraph"/>
        <w:numPr>
          <w:ilvl w:val="0"/>
          <w:numId w:val="20"/>
        </w:numPr>
        <w:shd w:val="clear" w:color="auto" w:fill="FFFFFF"/>
        <w:spacing w:line="240" w:lineRule="atLeast"/>
        <w:rPr>
          <w:u w:val="single"/>
        </w:rPr>
      </w:pPr>
      <w:r w:rsidRPr="007E20EB">
        <w:t xml:space="preserve">Bookings will be taken via an online form on the su website which are automatically submitted to the email address </w:t>
      </w:r>
      <w:hyperlink r:id="rId11" w:history="1">
        <w:r w:rsidRPr="007E20EB">
          <w:rPr>
            <w:rStyle w:val="Hyperlink"/>
          </w:rPr>
          <w:t>su.minibus@northampton.ac.uk</w:t>
        </w:r>
      </w:hyperlink>
      <w:r w:rsidRPr="007E20EB">
        <w:t xml:space="preserve"> </w:t>
      </w:r>
    </w:p>
    <w:p w14:paraId="3D1FD6C9" w14:textId="6618B6CD" w:rsidR="00040E8C" w:rsidRPr="00040E8C" w:rsidRDefault="00040E8C" w:rsidP="00040E8C">
      <w:pPr>
        <w:pStyle w:val="ListParagraph"/>
        <w:numPr>
          <w:ilvl w:val="0"/>
          <w:numId w:val="20"/>
        </w:numPr>
        <w:shd w:val="clear" w:color="auto" w:fill="FFFFFF"/>
        <w:spacing w:line="240" w:lineRule="atLeast"/>
      </w:pPr>
      <w:r w:rsidRPr="00040E8C">
        <w:t>These should be submitted a minimum of seven days in advance of the trip</w:t>
      </w:r>
      <w:r>
        <w:t xml:space="preserve">, but it is advised you </w:t>
      </w:r>
      <w:proofErr w:type="gramStart"/>
      <w:r>
        <w:t>book</w:t>
      </w:r>
      <w:proofErr w:type="gramEnd"/>
      <w:r>
        <w:t xml:space="preserve"> much further in advance.</w:t>
      </w:r>
    </w:p>
    <w:p w14:paraId="07EA20F9" w14:textId="5D29C763" w:rsidR="00040E8C" w:rsidRPr="00040E8C" w:rsidRDefault="00040E8C" w:rsidP="00040E8C">
      <w:pPr>
        <w:pStyle w:val="ListParagraph"/>
        <w:numPr>
          <w:ilvl w:val="0"/>
          <w:numId w:val="20"/>
        </w:numPr>
        <w:shd w:val="clear" w:color="auto" w:fill="FFFFFF"/>
        <w:spacing w:line="240" w:lineRule="atLeast"/>
        <w:rPr>
          <w:u w:val="single"/>
        </w:rPr>
      </w:pPr>
      <w:r w:rsidRPr="007E20EB">
        <w:t>Student Activities Administrators to check calendar and confirm booking with group.</w:t>
      </w:r>
    </w:p>
    <w:p w14:paraId="617C5590" w14:textId="77777777" w:rsidR="005B6309" w:rsidRDefault="00040E8C" w:rsidP="005B6309">
      <w:pPr>
        <w:shd w:val="clear" w:color="auto" w:fill="FFFFFF"/>
        <w:spacing w:line="240" w:lineRule="atLeast"/>
        <w:rPr>
          <w:b/>
          <w:u w:val="single"/>
        </w:rPr>
      </w:pPr>
      <w:r w:rsidRPr="0009577F">
        <w:rPr>
          <w:b/>
          <w:u w:val="single"/>
        </w:rPr>
        <w:t>Collecting the Keys</w:t>
      </w:r>
    </w:p>
    <w:p w14:paraId="3890679B" w14:textId="77777777" w:rsidR="005B6309" w:rsidRPr="005B6309" w:rsidRDefault="00040E8C" w:rsidP="005B6309">
      <w:pPr>
        <w:pStyle w:val="ListParagraph"/>
        <w:numPr>
          <w:ilvl w:val="0"/>
          <w:numId w:val="21"/>
        </w:numPr>
        <w:shd w:val="clear" w:color="auto" w:fill="FFFFFF"/>
        <w:spacing w:line="240" w:lineRule="atLeast"/>
        <w:rPr>
          <w:u w:val="single"/>
        </w:rPr>
      </w:pPr>
      <w:r w:rsidRPr="005B6309">
        <w:t>Approved driver to report to visitor’s centre on Waterside Campus, identify they are there to collect the minibus and show Student ID card.</w:t>
      </w:r>
      <w:r w:rsidR="005B6309" w:rsidRPr="005B6309">
        <w:t xml:space="preserve"> </w:t>
      </w:r>
      <w:r w:rsidRPr="005B6309">
        <w:t>Only the approved driver can pick up the bus keys.</w:t>
      </w:r>
    </w:p>
    <w:p w14:paraId="5409AD12" w14:textId="0DDD0F42" w:rsidR="005B6309" w:rsidRPr="005B6309" w:rsidRDefault="00040E8C" w:rsidP="005B6309">
      <w:pPr>
        <w:pStyle w:val="ListParagraph"/>
        <w:numPr>
          <w:ilvl w:val="0"/>
          <w:numId w:val="21"/>
        </w:numPr>
        <w:shd w:val="clear" w:color="auto" w:fill="FFFFFF"/>
        <w:spacing w:line="240" w:lineRule="atLeast"/>
        <w:rPr>
          <w:u w:val="single"/>
        </w:rPr>
      </w:pPr>
      <w:r w:rsidRPr="005B6309">
        <w:t xml:space="preserve">If confirmed </w:t>
      </w:r>
      <w:r w:rsidR="005B6309" w:rsidRPr="005B6309">
        <w:t xml:space="preserve">the visitor’s centre will </w:t>
      </w:r>
      <w:r w:rsidRPr="005B6309">
        <w:t>hand over the minibus key box with a minibus movement form (a legal requirement).</w:t>
      </w:r>
      <w:r w:rsidR="005B6309" w:rsidRPr="005B6309">
        <w:t xml:space="preserve"> Not completing and submitting a movement form will result in access to the bus being removed.</w:t>
      </w:r>
      <w:r w:rsidR="001A295B">
        <w:t xml:space="preserve"> You must sign out the keys before leaving.</w:t>
      </w:r>
    </w:p>
    <w:p w14:paraId="07BC28C1" w14:textId="697F4F14" w:rsidR="005B6309" w:rsidRPr="005B6309" w:rsidRDefault="005B6309" w:rsidP="005B6309">
      <w:pPr>
        <w:pStyle w:val="ListParagraph"/>
        <w:numPr>
          <w:ilvl w:val="0"/>
          <w:numId w:val="21"/>
        </w:numPr>
        <w:shd w:val="clear" w:color="auto" w:fill="FFFFFF"/>
        <w:spacing w:line="240" w:lineRule="atLeast"/>
        <w:rPr>
          <w:u w:val="single"/>
        </w:rPr>
      </w:pPr>
      <w:r w:rsidRPr="005B6309">
        <w:lastRenderedPageBreak/>
        <w:t xml:space="preserve">Movement form to be completed prior to leaving for the journey and a list of all on board the bus (or a photograph of the movement form passenger list) to be sent to </w:t>
      </w:r>
      <w:hyperlink r:id="rId12" w:history="1">
        <w:r w:rsidRPr="005B6309">
          <w:rPr>
            <w:rStyle w:val="Hyperlink"/>
          </w:rPr>
          <w:t>su.minibus@northampton.ac.uk</w:t>
        </w:r>
      </w:hyperlink>
    </w:p>
    <w:p w14:paraId="2BA68542" w14:textId="77777777" w:rsidR="005B6309" w:rsidRDefault="00040E8C" w:rsidP="005B6309">
      <w:pPr>
        <w:shd w:val="clear" w:color="auto" w:fill="FFFFFF"/>
        <w:spacing w:line="240" w:lineRule="atLeast"/>
        <w:rPr>
          <w:b/>
          <w:u w:val="single"/>
        </w:rPr>
      </w:pPr>
      <w:r w:rsidRPr="0009577F">
        <w:rPr>
          <w:b/>
          <w:u w:val="single"/>
        </w:rPr>
        <w:t>Returning the Keys</w:t>
      </w:r>
    </w:p>
    <w:p w14:paraId="65EF63C7" w14:textId="021DC868" w:rsidR="005B6309" w:rsidRPr="005B6309" w:rsidRDefault="00040E8C" w:rsidP="005B6309">
      <w:pPr>
        <w:pStyle w:val="ListParagraph"/>
        <w:numPr>
          <w:ilvl w:val="0"/>
          <w:numId w:val="22"/>
        </w:numPr>
        <w:shd w:val="clear" w:color="auto" w:fill="FFFFFF"/>
        <w:spacing w:line="240" w:lineRule="atLeast"/>
        <w:rPr>
          <w:u w:val="single"/>
        </w:rPr>
      </w:pPr>
      <w:r w:rsidRPr="005B6309">
        <w:t xml:space="preserve">Once Bus is parked in </w:t>
      </w:r>
      <w:r w:rsidR="005B6309">
        <w:t xml:space="preserve">the </w:t>
      </w:r>
      <w:r w:rsidRPr="005B6309">
        <w:t>car park the keys should be returned to the visitor’s centre, along with the original movement form.</w:t>
      </w:r>
      <w:r w:rsidR="005B6309">
        <w:t xml:space="preserve"> You should also submit any incident forms, if relevant.</w:t>
      </w:r>
      <w:r w:rsidR="001A295B">
        <w:t xml:space="preserve"> You must sign the keys back in to the visitors centre.</w:t>
      </w:r>
      <w:bookmarkStart w:id="0" w:name="_GoBack"/>
      <w:bookmarkEnd w:id="0"/>
    </w:p>
    <w:p w14:paraId="26D316E7" w14:textId="77777777" w:rsidR="00040E8C" w:rsidRPr="00040E8C" w:rsidRDefault="00040E8C" w:rsidP="00040E8C">
      <w:pPr>
        <w:shd w:val="clear" w:color="auto" w:fill="FFFFFF"/>
        <w:spacing w:line="240" w:lineRule="atLeast"/>
        <w:rPr>
          <w:u w:val="single"/>
        </w:rPr>
      </w:pPr>
    </w:p>
    <w:p w14:paraId="710B78DB" w14:textId="77777777" w:rsidR="00040E8C" w:rsidRPr="00040E8C" w:rsidRDefault="00040E8C" w:rsidP="00040E8C">
      <w:pPr>
        <w:shd w:val="clear" w:color="auto" w:fill="FFFFFF"/>
        <w:spacing w:line="240" w:lineRule="atLeast"/>
      </w:pPr>
    </w:p>
    <w:sectPr w:rsidR="00040E8C" w:rsidRPr="00040E8C" w:rsidSect="001C1F27">
      <w:headerReference w:type="default" r:id="rId13"/>
      <w:headerReference w:type="first" r:id="rId14"/>
      <w:footerReference w:type="first" r:id="rId15"/>
      <w:pgSz w:w="11906" w:h="16838" w:code="9"/>
      <w:pgMar w:top="144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60030" w14:textId="77777777" w:rsidR="001733C2" w:rsidRDefault="001733C2" w:rsidP="0091001D">
      <w:pPr>
        <w:spacing w:after="0" w:line="240" w:lineRule="auto"/>
      </w:pPr>
      <w:r>
        <w:separator/>
      </w:r>
    </w:p>
  </w:endnote>
  <w:endnote w:type="continuationSeparator" w:id="0">
    <w:p w14:paraId="197CB7D4" w14:textId="77777777" w:rsidR="001733C2" w:rsidRDefault="001733C2" w:rsidP="0091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287C" w14:textId="79EBEC82" w:rsidR="004F3F84" w:rsidRPr="00CE1099" w:rsidRDefault="004F3F84" w:rsidP="00CE1099">
    <w:pPr>
      <w:pStyle w:val="Footer"/>
      <w:jc w:val="right"/>
      <w:rPr>
        <w:b/>
        <w:bCs/>
        <w:noProof/>
        <w:sz w:val="16"/>
        <w:szCs w:val="16"/>
      </w:rPr>
    </w:pPr>
    <w:r>
      <w:rPr>
        <w:b/>
        <w:bCs/>
        <w:noProof/>
        <w:sz w:val="16"/>
        <w:szCs w:val="16"/>
      </w:rPr>
      <w:tab/>
    </w:r>
    <w:r>
      <w:rPr>
        <w:b/>
        <w:bCs/>
        <w:noProof/>
        <w:sz w:val="16"/>
        <w:szCs w:val="16"/>
      </w:rPr>
      <w:tab/>
    </w:r>
    <w:r w:rsidR="004A1675">
      <w:rPr>
        <w:b/>
        <w:bCs/>
        <w:noProof/>
        <w:sz w:val="16"/>
        <w:szCs w:val="16"/>
      </w:rPr>
      <w:t xml:space="preserve">V1 </w:t>
    </w:r>
    <w:r w:rsidR="00040E8C">
      <w:rPr>
        <w:b/>
        <w:bCs/>
        <w:noProof/>
        <w:sz w:val="16"/>
        <w:szCs w:val="16"/>
      </w:rPr>
      <w:t>14/11/18 RH</w:t>
    </w:r>
    <w:r w:rsidR="00CE1099">
      <w:rPr>
        <w:b/>
        <w:bCs/>
        <w:noProof/>
        <w:sz w:val="16"/>
        <w:szCs w:val="16"/>
      </w:rPr>
      <w:br/>
      <w:t xml:space="preserve">Next Revision Date: </w:t>
    </w:r>
    <w:r w:rsidR="005B6309">
      <w:rPr>
        <w:b/>
        <w:bCs/>
        <w:noProof/>
        <w:sz w:val="16"/>
        <w:szCs w:val="16"/>
      </w:rPr>
      <w:t>14/11/19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30DA3" w14:textId="77777777" w:rsidR="001733C2" w:rsidRDefault="001733C2" w:rsidP="0091001D">
      <w:pPr>
        <w:spacing w:after="0" w:line="240" w:lineRule="auto"/>
      </w:pPr>
      <w:r>
        <w:separator/>
      </w:r>
    </w:p>
  </w:footnote>
  <w:footnote w:type="continuationSeparator" w:id="0">
    <w:p w14:paraId="47078964" w14:textId="77777777" w:rsidR="001733C2" w:rsidRDefault="001733C2" w:rsidP="0091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25665" w14:textId="03265FCA" w:rsidR="004F3F84" w:rsidRPr="00662E75" w:rsidRDefault="004F3F84" w:rsidP="00662E75">
    <w:pPr>
      <w:pStyle w:val="Footer"/>
      <w:rPr>
        <w:sz w:val="16"/>
        <w:szCs w:val="16"/>
      </w:rPr>
    </w:pPr>
    <w:r>
      <w:rPr>
        <w:b/>
        <w:bCs/>
        <w:noProof/>
        <w:sz w:val="16"/>
        <w:szCs w:val="16"/>
      </w:rPr>
      <w:tab/>
    </w:r>
    <w:r>
      <w:rPr>
        <w:b/>
        <w:bCs/>
        <w:noProof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AD29" w14:textId="77777777" w:rsidR="004F3F84" w:rsidRDefault="007265B7" w:rsidP="00662E75">
    <w:pPr>
      <w:pStyle w:val="Header"/>
      <w:tabs>
        <w:tab w:val="clear" w:pos="9026"/>
        <w:tab w:val="right" w:pos="9498"/>
      </w:tabs>
    </w:pPr>
    <w:r>
      <w:rPr>
        <w:noProof/>
        <w:lang w:eastAsia="en-GB"/>
      </w:rPr>
      <w:drawing>
        <wp:anchor distT="0" distB="0" distL="114300" distR="114300" simplePos="0" relativeHeight="251644928" behindDoc="1" locked="0" layoutInCell="1" allowOverlap="1" wp14:anchorId="1083FEC7" wp14:editId="32D1CB2C">
          <wp:simplePos x="0" y="0"/>
          <wp:positionH relativeFrom="column">
            <wp:posOffset>3600450</wp:posOffset>
          </wp:positionH>
          <wp:positionV relativeFrom="paragraph">
            <wp:posOffset>-193675</wp:posOffset>
          </wp:positionV>
          <wp:extent cx="2254885" cy="1127125"/>
          <wp:effectExtent l="0" t="0" r="0" b="0"/>
          <wp:wrapTight wrapText="bothSides">
            <wp:wrapPolygon edited="0">
              <wp:start x="2190" y="1825"/>
              <wp:lineTo x="1825" y="3286"/>
              <wp:lineTo x="1095" y="7301"/>
              <wp:lineTo x="1095" y="9857"/>
              <wp:lineTo x="5110" y="14238"/>
              <wp:lineTo x="6387" y="14238"/>
              <wp:lineTo x="11679" y="18619"/>
              <wp:lineTo x="11861" y="19349"/>
              <wp:lineTo x="12591" y="19349"/>
              <wp:lineTo x="12774" y="18619"/>
              <wp:lineTo x="18066" y="14238"/>
              <wp:lineTo x="19161" y="14238"/>
              <wp:lineTo x="20438" y="10952"/>
              <wp:lineTo x="20073" y="3286"/>
              <wp:lineTo x="19891" y="1825"/>
              <wp:lineTo x="2190" y="182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 Mai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11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F84">
      <w:tab/>
    </w:r>
    <w:r w:rsidR="004F3F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1536"/>
    <w:multiLevelType w:val="hybridMultilevel"/>
    <w:tmpl w:val="B8262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C5A"/>
    <w:multiLevelType w:val="hybridMultilevel"/>
    <w:tmpl w:val="9B72F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5D3"/>
    <w:multiLevelType w:val="hybridMultilevel"/>
    <w:tmpl w:val="F85C7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2FA7"/>
    <w:multiLevelType w:val="hybridMultilevel"/>
    <w:tmpl w:val="0C6CE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F231D"/>
    <w:multiLevelType w:val="hybridMultilevel"/>
    <w:tmpl w:val="7368D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64419"/>
    <w:multiLevelType w:val="hybridMultilevel"/>
    <w:tmpl w:val="52AE6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3E2D"/>
    <w:multiLevelType w:val="hybridMultilevel"/>
    <w:tmpl w:val="EFD8C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E35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343DDE"/>
    <w:multiLevelType w:val="hybridMultilevel"/>
    <w:tmpl w:val="5A8AF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69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F33773"/>
    <w:multiLevelType w:val="hybridMultilevel"/>
    <w:tmpl w:val="F574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6E46"/>
    <w:multiLevelType w:val="hybridMultilevel"/>
    <w:tmpl w:val="8FD2E060"/>
    <w:lvl w:ilvl="0" w:tplc="4066FB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80D"/>
    <w:multiLevelType w:val="hybridMultilevel"/>
    <w:tmpl w:val="6F1E7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86426"/>
    <w:multiLevelType w:val="hybridMultilevel"/>
    <w:tmpl w:val="33B0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467E1"/>
    <w:multiLevelType w:val="hybridMultilevel"/>
    <w:tmpl w:val="E07A5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B38D3"/>
    <w:multiLevelType w:val="hybridMultilevel"/>
    <w:tmpl w:val="599AD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80973"/>
    <w:multiLevelType w:val="hybridMultilevel"/>
    <w:tmpl w:val="6F1E7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90400"/>
    <w:multiLevelType w:val="hybridMultilevel"/>
    <w:tmpl w:val="4866E5E6"/>
    <w:lvl w:ilvl="0" w:tplc="4066FB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26C3A"/>
    <w:multiLevelType w:val="hybridMultilevel"/>
    <w:tmpl w:val="7C46FB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1A75BF"/>
    <w:multiLevelType w:val="hybridMultilevel"/>
    <w:tmpl w:val="04662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7036C"/>
    <w:multiLevelType w:val="hybridMultilevel"/>
    <w:tmpl w:val="F648C7F4"/>
    <w:lvl w:ilvl="0" w:tplc="4066FB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00069"/>
    <w:multiLevelType w:val="hybridMultilevel"/>
    <w:tmpl w:val="DA7E9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5"/>
  </w:num>
  <w:num w:numId="5">
    <w:abstractNumId w:val="13"/>
  </w:num>
  <w:num w:numId="6">
    <w:abstractNumId w:val="14"/>
  </w:num>
  <w:num w:numId="7">
    <w:abstractNumId w:val="18"/>
  </w:num>
  <w:num w:numId="8">
    <w:abstractNumId w:val="10"/>
  </w:num>
  <w:num w:numId="9">
    <w:abstractNumId w:val="9"/>
  </w:num>
  <w:num w:numId="10">
    <w:abstractNumId w:val="21"/>
  </w:num>
  <w:num w:numId="11">
    <w:abstractNumId w:val="2"/>
  </w:num>
  <w:num w:numId="12">
    <w:abstractNumId w:val="1"/>
  </w:num>
  <w:num w:numId="13">
    <w:abstractNumId w:val="5"/>
  </w:num>
  <w:num w:numId="14">
    <w:abstractNumId w:val="11"/>
  </w:num>
  <w:num w:numId="15">
    <w:abstractNumId w:val="20"/>
  </w:num>
  <w:num w:numId="16">
    <w:abstractNumId w:val="17"/>
  </w:num>
  <w:num w:numId="17">
    <w:abstractNumId w:val="16"/>
  </w:num>
  <w:num w:numId="18">
    <w:abstractNumId w:val="4"/>
  </w:num>
  <w:num w:numId="19">
    <w:abstractNumId w:val="19"/>
  </w:num>
  <w:num w:numId="20">
    <w:abstractNumId w:val="12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51"/>
    <w:rsid w:val="000175AF"/>
    <w:rsid w:val="00027ED5"/>
    <w:rsid w:val="00034216"/>
    <w:rsid w:val="00040E8C"/>
    <w:rsid w:val="000448D0"/>
    <w:rsid w:val="00046705"/>
    <w:rsid w:val="000545A5"/>
    <w:rsid w:val="00070037"/>
    <w:rsid w:val="000901B7"/>
    <w:rsid w:val="0009577F"/>
    <w:rsid w:val="00095864"/>
    <w:rsid w:val="000B73BC"/>
    <w:rsid w:val="000E445C"/>
    <w:rsid w:val="000F4DCA"/>
    <w:rsid w:val="001306EF"/>
    <w:rsid w:val="00135B00"/>
    <w:rsid w:val="0014205E"/>
    <w:rsid w:val="00145EA9"/>
    <w:rsid w:val="00147C36"/>
    <w:rsid w:val="0015515B"/>
    <w:rsid w:val="00157778"/>
    <w:rsid w:val="001733C2"/>
    <w:rsid w:val="00175AA4"/>
    <w:rsid w:val="00187758"/>
    <w:rsid w:val="00191882"/>
    <w:rsid w:val="001A295B"/>
    <w:rsid w:val="001C1F27"/>
    <w:rsid w:val="001D109A"/>
    <w:rsid w:val="001D4869"/>
    <w:rsid w:val="00200193"/>
    <w:rsid w:val="00245D43"/>
    <w:rsid w:val="00263306"/>
    <w:rsid w:val="00267A5B"/>
    <w:rsid w:val="00276FE9"/>
    <w:rsid w:val="00291C0A"/>
    <w:rsid w:val="002A3736"/>
    <w:rsid w:val="002E5592"/>
    <w:rsid w:val="002E61B3"/>
    <w:rsid w:val="002F3EE2"/>
    <w:rsid w:val="00312E29"/>
    <w:rsid w:val="00387293"/>
    <w:rsid w:val="004224C9"/>
    <w:rsid w:val="00422FC9"/>
    <w:rsid w:val="004700C0"/>
    <w:rsid w:val="00471248"/>
    <w:rsid w:val="004A1675"/>
    <w:rsid w:val="004C7B5A"/>
    <w:rsid w:val="004E1DD9"/>
    <w:rsid w:val="004F0F63"/>
    <w:rsid w:val="004F1304"/>
    <w:rsid w:val="004F3F84"/>
    <w:rsid w:val="0051059B"/>
    <w:rsid w:val="00581434"/>
    <w:rsid w:val="005B05C5"/>
    <w:rsid w:val="005B6309"/>
    <w:rsid w:val="00605431"/>
    <w:rsid w:val="00611E90"/>
    <w:rsid w:val="006204C7"/>
    <w:rsid w:val="00622244"/>
    <w:rsid w:val="00634E8C"/>
    <w:rsid w:val="00662E75"/>
    <w:rsid w:val="00683E8B"/>
    <w:rsid w:val="006A5B50"/>
    <w:rsid w:val="006B0529"/>
    <w:rsid w:val="006B0D9D"/>
    <w:rsid w:val="006D7F47"/>
    <w:rsid w:val="006F3988"/>
    <w:rsid w:val="007250BD"/>
    <w:rsid w:val="007265B7"/>
    <w:rsid w:val="00747BA3"/>
    <w:rsid w:val="00752560"/>
    <w:rsid w:val="007D5C52"/>
    <w:rsid w:val="007E20EB"/>
    <w:rsid w:val="00811EC1"/>
    <w:rsid w:val="008276D6"/>
    <w:rsid w:val="00864A95"/>
    <w:rsid w:val="008A07A1"/>
    <w:rsid w:val="008E465D"/>
    <w:rsid w:val="008F067B"/>
    <w:rsid w:val="00907A35"/>
    <w:rsid w:val="0091001D"/>
    <w:rsid w:val="009306D7"/>
    <w:rsid w:val="00947318"/>
    <w:rsid w:val="00947C7F"/>
    <w:rsid w:val="00972A51"/>
    <w:rsid w:val="009A4CDD"/>
    <w:rsid w:val="009A7B79"/>
    <w:rsid w:val="009B1C5A"/>
    <w:rsid w:val="00A26D0F"/>
    <w:rsid w:val="00A31830"/>
    <w:rsid w:val="00A85346"/>
    <w:rsid w:val="00AA206D"/>
    <w:rsid w:val="00AA5701"/>
    <w:rsid w:val="00AC2AF6"/>
    <w:rsid w:val="00AD7DFE"/>
    <w:rsid w:val="00AF6CA5"/>
    <w:rsid w:val="00B319D4"/>
    <w:rsid w:val="00B85980"/>
    <w:rsid w:val="00BB7E6C"/>
    <w:rsid w:val="00BE1CA4"/>
    <w:rsid w:val="00C30B10"/>
    <w:rsid w:val="00C94F9F"/>
    <w:rsid w:val="00CC5855"/>
    <w:rsid w:val="00CD3B96"/>
    <w:rsid w:val="00CD6B11"/>
    <w:rsid w:val="00CE1099"/>
    <w:rsid w:val="00D07483"/>
    <w:rsid w:val="00D30F32"/>
    <w:rsid w:val="00D32289"/>
    <w:rsid w:val="00D763F3"/>
    <w:rsid w:val="00DA5989"/>
    <w:rsid w:val="00DD3969"/>
    <w:rsid w:val="00DE2611"/>
    <w:rsid w:val="00E85BBD"/>
    <w:rsid w:val="00EF05C9"/>
    <w:rsid w:val="00EF3A1C"/>
    <w:rsid w:val="00F04C06"/>
    <w:rsid w:val="00F102DC"/>
    <w:rsid w:val="00F11E10"/>
    <w:rsid w:val="00F13F03"/>
    <w:rsid w:val="00F3323B"/>
    <w:rsid w:val="00F53B63"/>
    <w:rsid w:val="00F71FC4"/>
    <w:rsid w:val="00F77598"/>
    <w:rsid w:val="00F81A03"/>
    <w:rsid w:val="00F83DCE"/>
    <w:rsid w:val="00F9445F"/>
    <w:rsid w:val="00FB666D"/>
    <w:rsid w:val="00FC0D88"/>
    <w:rsid w:val="00FC285E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5AC6D"/>
  <w15:docId w15:val="{B992B95B-D0B7-436D-B44A-D76BA855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1304"/>
    <w:pPr>
      <w:keepNext/>
      <w:pageBreakBefore/>
      <w:pBdr>
        <w:top w:val="single" w:sz="6" w:space="1" w:color="auto"/>
      </w:pBdr>
      <w:overflowPunct w:val="0"/>
      <w:autoSpaceDE w:val="0"/>
      <w:autoSpaceDN w:val="0"/>
      <w:adjustRightInd w:val="0"/>
      <w:spacing w:after="3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F1304"/>
    <w:pPr>
      <w:keepNext/>
      <w:pBdr>
        <w:top w:val="single" w:sz="6" w:space="2" w:color="auto"/>
      </w:pBdr>
      <w:overflowPunct w:val="0"/>
      <w:autoSpaceDE w:val="0"/>
      <w:autoSpaceDN w:val="0"/>
      <w:adjustRightInd w:val="0"/>
      <w:spacing w:before="360" w:after="140" w:line="240" w:lineRule="auto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1D"/>
  </w:style>
  <w:style w:type="paragraph" w:styleId="Footer">
    <w:name w:val="footer"/>
    <w:basedOn w:val="Normal"/>
    <w:link w:val="FooterChar"/>
    <w:uiPriority w:val="99"/>
    <w:unhideWhenUsed/>
    <w:rsid w:val="00910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1D"/>
  </w:style>
  <w:style w:type="paragraph" w:styleId="BalloonText">
    <w:name w:val="Balloon Text"/>
    <w:basedOn w:val="Normal"/>
    <w:link w:val="BalloonTextChar"/>
    <w:uiPriority w:val="99"/>
    <w:semiHidden/>
    <w:unhideWhenUsed/>
    <w:rsid w:val="009A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F1304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F1304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rsid w:val="004F13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7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.minibus@northampton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.minibus@northampton.ac.uk" TargetMode="External"/><Relationship Id="rId12" Type="http://schemas.openxmlformats.org/officeDocument/2006/relationships/hyperlink" Target="mailto:su.minibus@northampton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.minibus@northampton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.minibus@northamp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.minibus@northampton.ac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Sturgeon</dc:creator>
  <cp:lastModifiedBy>Rosie Harvey</cp:lastModifiedBy>
  <cp:revision>4</cp:revision>
  <dcterms:created xsi:type="dcterms:W3CDTF">2018-11-21T09:20:00Z</dcterms:created>
  <dcterms:modified xsi:type="dcterms:W3CDTF">2018-11-23T16:02:00Z</dcterms:modified>
</cp:coreProperties>
</file>