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F9" w:rsidRDefault="008E68F9" w:rsidP="0003229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C15A69" w:rsidRPr="008E68F9" w:rsidRDefault="00113934" w:rsidP="008E68F9">
      <w:pPr>
        <w:ind w:left="720" w:firstLine="720"/>
        <w:jc w:val="center"/>
        <w:rPr>
          <w:rFonts w:ascii="Overpass" w:hAnsi="Overpass"/>
          <w:b/>
          <w:sz w:val="28"/>
          <w:szCs w:val="28"/>
          <w:u w:val="single"/>
        </w:rPr>
      </w:pPr>
      <w:r w:rsidRPr="008E68F9">
        <w:rPr>
          <w:rFonts w:ascii="Overpass" w:hAnsi="Overpass"/>
          <w:b/>
          <w:sz w:val="28"/>
          <w:szCs w:val="28"/>
          <w:u w:val="single"/>
        </w:rPr>
        <w:t>Student Group</w:t>
      </w:r>
      <w:r w:rsidR="00543C75" w:rsidRPr="008E68F9">
        <w:rPr>
          <w:rFonts w:ascii="Overpass" w:hAnsi="Overpass"/>
          <w:b/>
          <w:sz w:val="28"/>
          <w:szCs w:val="28"/>
          <w:u w:val="single"/>
        </w:rPr>
        <w:t>s Pre-</w:t>
      </w:r>
      <w:proofErr w:type="gramStart"/>
      <w:r w:rsidR="00543C75" w:rsidRPr="008E68F9">
        <w:rPr>
          <w:rFonts w:ascii="Overpass" w:hAnsi="Overpass"/>
          <w:b/>
          <w:sz w:val="28"/>
          <w:szCs w:val="28"/>
          <w:u w:val="single"/>
        </w:rPr>
        <w:t>prepared</w:t>
      </w:r>
      <w:proofErr w:type="gramEnd"/>
      <w:r w:rsidRPr="008E68F9">
        <w:rPr>
          <w:rFonts w:ascii="Overpass" w:hAnsi="Overpass"/>
          <w:b/>
          <w:sz w:val="28"/>
          <w:szCs w:val="28"/>
          <w:u w:val="single"/>
        </w:rPr>
        <w:t xml:space="preserve"> Risk Assessment</w:t>
      </w:r>
      <w:r w:rsidR="00543C75" w:rsidRPr="008E68F9">
        <w:rPr>
          <w:rFonts w:ascii="Overpass" w:hAnsi="Overpass"/>
          <w:b/>
          <w:sz w:val="28"/>
          <w:szCs w:val="28"/>
          <w:u w:val="single"/>
        </w:rPr>
        <w:t>: Meetings on campus</w:t>
      </w:r>
    </w:p>
    <w:p w:rsidR="00E84EA9" w:rsidRPr="008E68F9" w:rsidRDefault="00F41B04" w:rsidP="00FE0297">
      <w:pPr>
        <w:spacing w:after="0"/>
        <w:jc w:val="center"/>
        <w:rPr>
          <w:rFonts w:ascii="Roboto Slab" w:hAnsi="Roboto Slab"/>
          <w:b/>
          <w:i/>
          <w:sz w:val="20"/>
        </w:rPr>
      </w:pPr>
      <w:bookmarkStart w:id="0" w:name="_GoBack"/>
      <w:r w:rsidRPr="008E68F9">
        <w:rPr>
          <w:rFonts w:ascii="Roboto Slab" w:hAnsi="Roboto Slab"/>
          <w:b/>
          <w:i/>
          <w:sz w:val="20"/>
        </w:rPr>
        <w:t>e.g. committee meeting/introductory meeting or internal discussion, in the Guild, Chaplaincy or University rooms</w:t>
      </w:r>
    </w:p>
    <w:p w:rsidR="00F41B04" w:rsidRPr="008E68F9" w:rsidRDefault="00F41B04" w:rsidP="00F41B04">
      <w:pPr>
        <w:spacing w:after="0"/>
        <w:jc w:val="center"/>
        <w:rPr>
          <w:rFonts w:ascii="Roboto Slab" w:hAnsi="Roboto Slab"/>
          <w:b/>
          <w:sz w:val="20"/>
        </w:rPr>
      </w:pPr>
      <w:r w:rsidRPr="008E68F9">
        <w:rPr>
          <w:rFonts w:ascii="Roboto Slab" w:hAnsi="Roboto Slab"/>
          <w:b/>
          <w:sz w:val="20"/>
        </w:rPr>
        <w:t>Below are examples of control measures which you can use, but as committee members, you have responsibility to assess any additional risks that occur</w:t>
      </w:r>
    </w:p>
    <w:p w:rsidR="006D2B72" w:rsidRPr="008E68F9" w:rsidRDefault="006D2B72" w:rsidP="006D2B72">
      <w:pPr>
        <w:spacing w:after="0"/>
        <w:rPr>
          <w:rFonts w:ascii="Roboto Slab" w:hAnsi="Roboto Slab"/>
          <w:i/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134"/>
        <w:gridCol w:w="1276"/>
        <w:gridCol w:w="7054"/>
      </w:tblGrid>
      <w:tr w:rsidR="008A14B4" w:rsidRPr="008E68F9" w:rsidTr="00C62320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b/>
                <w:sz w:val="20"/>
              </w:rPr>
            </w:pPr>
            <w:r w:rsidRPr="008E68F9">
              <w:rPr>
                <w:rFonts w:ascii="Roboto Slab" w:hAnsi="Roboto Slab"/>
                <w:b/>
                <w:sz w:val="20"/>
              </w:rPr>
              <w:t>Potential Hazard</w:t>
            </w:r>
          </w:p>
          <w:p w:rsidR="008A14B4" w:rsidRPr="008E68F9" w:rsidRDefault="008A14B4">
            <w:pPr>
              <w:rPr>
                <w:rFonts w:ascii="Roboto Slab" w:hAnsi="Roboto Slab"/>
                <w:i/>
                <w:sz w:val="20"/>
              </w:rPr>
            </w:pPr>
            <w:r w:rsidRPr="008E68F9">
              <w:rPr>
                <w:rFonts w:ascii="Roboto Slab" w:hAnsi="Roboto Slab"/>
                <w:i/>
                <w:sz w:val="20"/>
              </w:rPr>
              <w:t>What is the risk? What is posing it? What could happen?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b/>
                <w:sz w:val="20"/>
              </w:rPr>
            </w:pPr>
            <w:r w:rsidRPr="008E68F9">
              <w:rPr>
                <w:rFonts w:ascii="Roboto Slab" w:hAnsi="Roboto Slab"/>
                <w:b/>
                <w:sz w:val="20"/>
              </w:rPr>
              <w:t>People at risk</w:t>
            </w:r>
          </w:p>
          <w:p w:rsidR="008A14B4" w:rsidRPr="008E68F9" w:rsidRDefault="008A14B4">
            <w:pPr>
              <w:rPr>
                <w:rFonts w:ascii="Roboto Slab" w:hAnsi="Roboto Slab"/>
                <w:i/>
                <w:sz w:val="20"/>
              </w:rPr>
            </w:pPr>
            <w:r w:rsidRPr="008E68F9">
              <w:rPr>
                <w:rFonts w:ascii="Roboto Slab" w:hAnsi="Roboto Slab"/>
                <w:i/>
                <w:sz w:val="20"/>
              </w:rPr>
              <w:t>Who could it affect?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b/>
                <w:sz w:val="20"/>
              </w:rPr>
            </w:pPr>
            <w:r w:rsidRPr="008E68F9">
              <w:rPr>
                <w:rFonts w:ascii="Roboto Slab" w:hAnsi="Roboto Slab"/>
                <w:b/>
                <w:sz w:val="20"/>
              </w:rPr>
              <w:t>Potential Severity?</w:t>
            </w:r>
          </w:p>
          <w:p w:rsidR="008A14B4" w:rsidRPr="008E68F9" w:rsidRDefault="008A14B4">
            <w:pPr>
              <w:rPr>
                <w:rFonts w:ascii="Roboto Slab" w:hAnsi="Roboto Slab"/>
                <w:i/>
                <w:sz w:val="20"/>
              </w:rPr>
            </w:pPr>
            <w:r w:rsidRPr="008E68F9">
              <w:rPr>
                <w:rFonts w:ascii="Roboto Slab" w:hAnsi="Roboto Slab"/>
                <w:i/>
                <w:sz w:val="20"/>
              </w:rPr>
              <w:t>High, medium or low?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b/>
                <w:sz w:val="20"/>
              </w:rPr>
            </w:pPr>
            <w:r w:rsidRPr="008E68F9">
              <w:rPr>
                <w:rFonts w:ascii="Roboto Slab" w:hAnsi="Roboto Slab"/>
                <w:b/>
                <w:sz w:val="20"/>
              </w:rPr>
              <w:t>Likelihood?</w:t>
            </w:r>
          </w:p>
          <w:p w:rsidR="008A14B4" w:rsidRPr="008E68F9" w:rsidRDefault="008A14B4">
            <w:pPr>
              <w:rPr>
                <w:rFonts w:ascii="Roboto Slab" w:hAnsi="Roboto Slab"/>
                <w:i/>
                <w:sz w:val="20"/>
              </w:rPr>
            </w:pPr>
            <w:r w:rsidRPr="008E68F9">
              <w:rPr>
                <w:rFonts w:ascii="Roboto Slab" w:hAnsi="Roboto Slab"/>
                <w:i/>
                <w:sz w:val="20"/>
              </w:rPr>
              <w:t>Very likely, quite, slight, low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b/>
                <w:sz w:val="20"/>
              </w:rPr>
            </w:pPr>
            <w:r w:rsidRPr="008E68F9">
              <w:rPr>
                <w:rFonts w:ascii="Roboto Slab" w:hAnsi="Roboto Slab"/>
                <w:b/>
                <w:sz w:val="20"/>
              </w:rPr>
              <w:t>Control Measures</w:t>
            </w:r>
          </w:p>
          <w:p w:rsidR="008A14B4" w:rsidRPr="008E68F9" w:rsidRDefault="008A14B4" w:rsidP="00BE0603">
            <w:pPr>
              <w:rPr>
                <w:rFonts w:ascii="Roboto Slab" w:hAnsi="Roboto Slab"/>
                <w:i/>
                <w:sz w:val="20"/>
              </w:rPr>
            </w:pPr>
            <w:r w:rsidRPr="008E68F9">
              <w:rPr>
                <w:rFonts w:ascii="Roboto Slab" w:hAnsi="Roboto Slab"/>
                <w:i/>
                <w:sz w:val="20"/>
              </w:rPr>
              <w:t xml:space="preserve">What can you do to try and prevent the risk happening/minimise it? Only write things you actually can affect. </w:t>
            </w:r>
          </w:p>
        </w:tc>
      </w:tr>
      <w:tr w:rsidR="008A14B4" w:rsidRPr="008E68F9" w:rsidTr="00C62320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4B4" w:rsidRPr="008E68F9" w:rsidRDefault="008A14B4" w:rsidP="000E61E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 xml:space="preserve">Room too small – </w:t>
            </w:r>
            <w:r w:rsidR="000E61E0" w:rsidRPr="008E68F9">
              <w:rPr>
                <w:rFonts w:ascii="Roboto Slab" w:hAnsi="Roboto Slab"/>
                <w:sz w:val="20"/>
              </w:rPr>
              <w:t xml:space="preserve">insufficient for activity or </w:t>
            </w:r>
            <w:r w:rsidRPr="008E68F9">
              <w:rPr>
                <w:rFonts w:ascii="Roboto Slab" w:hAnsi="Roboto Slab"/>
                <w:sz w:val="20"/>
              </w:rPr>
              <w:t xml:space="preserve">people </w:t>
            </w:r>
            <w:r w:rsidR="000E61E0" w:rsidRPr="008E68F9">
              <w:rPr>
                <w:rFonts w:ascii="Roboto Slab" w:hAnsi="Roboto Slab"/>
                <w:sz w:val="20"/>
              </w:rPr>
              <w:t>could get</w:t>
            </w:r>
            <w:r w:rsidRPr="008E68F9">
              <w:rPr>
                <w:rFonts w:ascii="Roboto Slab" w:hAnsi="Roboto Slab"/>
                <w:sz w:val="20"/>
              </w:rPr>
              <w:t xml:space="preserve"> trapped if there is an emergency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High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Request room that is large enough – based on previous membership/attendance numbers, and allowing for a reasonable degree of growth.</w:t>
            </w:r>
          </w:p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Consult Students’ Union or venue staff for details of capacity and facilities.</w:t>
            </w:r>
          </w:p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If you haven’t used the venue before, visit the room to check</w:t>
            </w:r>
          </w:p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If expecting very large numbers of people (such as to an audition session, or audience for a show), consider splitting attendees by holding an extra session/performance where possible.</w:t>
            </w:r>
          </w:p>
          <w:p w:rsidR="008A14B4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 xml:space="preserve">If getting close to breaching capacity limits, stop extra people from coming in – explain that more people attended than expected. </w:t>
            </w:r>
            <w:r w:rsidR="008A14B4" w:rsidRPr="008E68F9">
              <w:rPr>
                <w:rFonts w:ascii="Roboto Slab" w:hAnsi="Roboto Slab"/>
                <w:sz w:val="20"/>
              </w:rPr>
              <w:t>If possible, have overspill area in a nearby venue.</w:t>
            </w:r>
          </w:p>
        </w:tc>
      </w:tr>
      <w:tr w:rsidR="00132C2E" w:rsidRPr="008E68F9" w:rsidTr="00C6232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E" w:rsidRPr="008E68F9" w:rsidRDefault="00132C2E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Room not having required facilities (e.g. IT, furniture)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E" w:rsidRPr="008E68F9" w:rsidRDefault="00132C2E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E" w:rsidRPr="008E68F9" w:rsidRDefault="00132C2E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E" w:rsidRPr="008E68F9" w:rsidRDefault="00132C2E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Check room facilities at point of booking, or after confirmation of booking</w:t>
            </w:r>
          </w:p>
          <w:p w:rsidR="00132C2E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Request additional facilities if possible or look to hire externally in good time.</w:t>
            </w:r>
          </w:p>
        </w:tc>
      </w:tr>
      <w:tr w:rsidR="0068775D" w:rsidRPr="008E68F9" w:rsidTr="00C6232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D" w:rsidRPr="008E68F9" w:rsidRDefault="0068775D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Room doesn’t meet physical accessibility needs of attendees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D" w:rsidRPr="008E68F9" w:rsidRDefault="0068775D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Attendees with mobility impairments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D" w:rsidRPr="008E68F9" w:rsidRDefault="0068775D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D" w:rsidRPr="008E68F9" w:rsidRDefault="0068775D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D" w:rsidRPr="008E68F9" w:rsidRDefault="0068775D" w:rsidP="001916B5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If group has members with known/declared mobility impairment, ensure that room booked is accessible (e.g. wider doors, no steps, adequate lift access). If an open meeting, try to get</w:t>
            </w:r>
            <w:r w:rsidR="00C62320" w:rsidRPr="008E68F9">
              <w:rPr>
                <w:rFonts w:ascii="Roboto Slab" w:hAnsi="Roboto Slab"/>
                <w:sz w:val="20"/>
              </w:rPr>
              <w:t xml:space="preserve"> accessible venue just in case.</w:t>
            </w:r>
          </w:p>
        </w:tc>
      </w:tr>
      <w:tr w:rsidR="008A14B4" w:rsidRPr="008E68F9" w:rsidTr="00C62320"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 w:rsidP="003D5C6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People being offended by, or left out of, discussions within the meeting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Quite likely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Plan content of meeting beforehand at committee meetings.</w:t>
            </w:r>
          </w:p>
          <w:p w:rsidR="0068775D" w:rsidRPr="008E68F9" w:rsidRDefault="0068775D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Advertise agenda/items being discussed in advance.</w:t>
            </w:r>
          </w:p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Committee to introduce themselves when new members are present, and make it clear that questions can be asked at any time</w:t>
            </w:r>
          </w:p>
          <w:p w:rsidR="0068775D" w:rsidRPr="008E68F9" w:rsidRDefault="0068775D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Committee/event leader to look out for peo</w:t>
            </w:r>
            <w:r w:rsidR="008664D4" w:rsidRPr="008E68F9">
              <w:rPr>
                <w:rFonts w:ascii="Roboto Slab" w:hAnsi="Roboto Slab"/>
                <w:sz w:val="20"/>
              </w:rPr>
              <w:t xml:space="preserve">ple that don’t seem engaged </w:t>
            </w:r>
            <w:r w:rsidR="008664D4" w:rsidRPr="008E68F9">
              <w:rPr>
                <w:rFonts w:ascii="Roboto Slab" w:hAnsi="Roboto Slab"/>
                <w:sz w:val="20"/>
              </w:rPr>
              <w:lastRenderedPageBreak/>
              <w:t xml:space="preserve">or </w:t>
            </w:r>
            <w:r w:rsidRPr="008E68F9">
              <w:rPr>
                <w:rFonts w:ascii="Roboto Slab" w:hAnsi="Roboto Slab"/>
                <w:sz w:val="20"/>
              </w:rPr>
              <w:t>comfortable, and try to talk to them.</w:t>
            </w:r>
          </w:p>
        </w:tc>
      </w:tr>
      <w:tr w:rsidR="008A14B4" w:rsidRPr="008E68F9" w:rsidTr="00C62320">
        <w:trPr>
          <w:trHeight w:val="102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lastRenderedPageBreak/>
              <w:t xml:space="preserve">People’s personal data being shared inappropriately.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All members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When promoting meetings by email, use BCC (blind carbon copy) field so that people can</w:t>
            </w:r>
            <w:r w:rsidR="00132C2E" w:rsidRPr="008E68F9">
              <w:rPr>
                <w:rFonts w:ascii="Roboto Slab" w:hAnsi="Roboto Slab"/>
                <w:sz w:val="20"/>
              </w:rPr>
              <w:t>’t</w:t>
            </w:r>
            <w:r w:rsidRPr="008E68F9">
              <w:rPr>
                <w:rFonts w:ascii="Roboto Slab" w:hAnsi="Roboto Slab"/>
                <w:sz w:val="20"/>
              </w:rPr>
              <w:t xml:space="preserve"> see everyone else’s email addresses.</w:t>
            </w:r>
          </w:p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Avoid ever giving out personal contact details unless strictly necessary – contacts should be via group email/social media profiles</w:t>
            </w:r>
          </w:p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If giving out someone’s personal data, ensure you have</w:t>
            </w:r>
            <w:r w:rsidR="00C62320" w:rsidRPr="008E68F9">
              <w:rPr>
                <w:rFonts w:ascii="Roboto Slab" w:hAnsi="Roboto Slab"/>
                <w:sz w:val="20"/>
              </w:rPr>
              <w:t xml:space="preserve"> asked their permission to do so and explained who it will be shared with and for what purpose.</w:t>
            </w:r>
          </w:p>
        </w:tc>
      </w:tr>
      <w:tr w:rsidR="008A14B4" w:rsidRPr="008E68F9" w:rsidTr="00C62320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Confusion about room booked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Check emails for confirmation of booking. If any uncertainty, check with the relevant room bookings staff</w:t>
            </w:r>
          </w:p>
        </w:tc>
      </w:tr>
      <w:tr w:rsidR="008A14B4" w:rsidRPr="008E68F9" w:rsidTr="00C62320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Needing to cancel room as no longer needed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F41B0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Committee</w:t>
            </w:r>
          </w:p>
          <w:p w:rsidR="00F41B04" w:rsidRPr="008E68F9" w:rsidRDefault="00F41B0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Other users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F41B0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8E68F9" w:rsidRDefault="00F41B0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If need to cancel activity, remember to inform relevant room booking staff so that room can be released for other users.</w:t>
            </w:r>
          </w:p>
          <w:p w:rsidR="008A14B4" w:rsidRPr="008E68F9" w:rsidRDefault="008A14B4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Inform all members of cancellation by all reasonable means – email and social media. If cancelled at short-notice, put a note on the room door, or get a committee member to go to the venue and explain in person.</w:t>
            </w:r>
          </w:p>
        </w:tc>
      </w:tr>
      <w:tr w:rsidR="00C62320" w:rsidRPr="008E68F9" w:rsidTr="00C62320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Use of IT equipment – not working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Allow a few minutes at start of meeting to turn on equipment and resolve any troubleshooting</w:t>
            </w:r>
          </w:p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If any questions, contact staff responsible for buildings (Students’ Union staff if in SU, Platform staff if in Platform and IT services or Security if a University room)</w:t>
            </w:r>
          </w:p>
        </w:tc>
      </w:tr>
      <w:tr w:rsidR="00C62320" w:rsidRPr="008E68F9" w:rsidTr="00C62320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Use of IT equipment – electrical shock/injury and/or damage to equipment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Don’t move cables/wires</w:t>
            </w:r>
          </w:p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Keep liquids away from equipment</w:t>
            </w:r>
          </w:p>
          <w:p w:rsidR="00C62320" w:rsidRPr="008E68F9" w:rsidRDefault="00C62320" w:rsidP="00C62320">
            <w:pPr>
              <w:rPr>
                <w:rFonts w:ascii="Roboto Slab" w:hAnsi="Roboto Slab"/>
                <w:sz w:val="20"/>
              </w:rPr>
            </w:pPr>
            <w:r w:rsidRPr="008E68F9">
              <w:rPr>
                <w:rFonts w:ascii="Roboto Slab" w:hAnsi="Roboto Slab"/>
                <w:sz w:val="20"/>
              </w:rPr>
              <w:t>If see frayed wires, don’t use equipment and report to relevant staff.</w:t>
            </w:r>
          </w:p>
        </w:tc>
      </w:tr>
    </w:tbl>
    <w:p w:rsidR="00D5376B" w:rsidRPr="008E68F9" w:rsidRDefault="00D5376B" w:rsidP="006D2B72">
      <w:pPr>
        <w:spacing w:after="0"/>
        <w:rPr>
          <w:rFonts w:ascii="Roboto Slab" w:hAnsi="Roboto Slab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D2B72" w:rsidRPr="008E68F9" w:rsidTr="006D2B72">
        <w:tc>
          <w:tcPr>
            <w:tcW w:w="15614" w:type="dxa"/>
          </w:tcPr>
          <w:p w:rsidR="006D2B72" w:rsidRPr="008E68F9" w:rsidRDefault="006D2B72">
            <w:pPr>
              <w:rPr>
                <w:rFonts w:ascii="Roboto Slab" w:hAnsi="Roboto Slab"/>
              </w:rPr>
            </w:pPr>
            <w:r w:rsidRPr="008E68F9">
              <w:rPr>
                <w:rFonts w:ascii="Roboto Slab" w:hAnsi="Roboto Slab"/>
                <w:b/>
              </w:rPr>
              <w:t xml:space="preserve">Additional notes: </w:t>
            </w:r>
            <w:r w:rsidR="003539CE" w:rsidRPr="008E68F9">
              <w:rPr>
                <w:rFonts w:ascii="Roboto Slab" w:hAnsi="Roboto Slab"/>
              </w:rPr>
              <w:t xml:space="preserve">If you have any queries before or </w:t>
            </w:r>
            <w:r w:rsidR="00C62320" w:rsidRPr="008E68F9">
              <w:rPr>
                <w:rFonts w:ascii="Roboto Slab" w:hAnsi="Roboto Slab"/>
              </w:rPr>
              <w:t>during an event (during office hours), consult Student Opportunities</w:t>
            </w:r>
            <w:r w:rsidR="003539CE" w:rsidRPr="008E68F9">
              <w:rPr>
                <w:rFonts w:ascii="Roboto Slab" w:hAnsi="Roboto Slab"/>
              </w:rPr>
              <w:t xml:space="preserve"> staff for assistance.</w:t>
            </w:r>
          </w:p>
          <w:p w:rsidR="006D2B72" w:rsidRPr="008E68F9" w:rsidRDefault="006D2B72">
            <w:pPr>
              <w:rPr>
                <w:rFonts w:ascii="Roboto Slab" w:hAnsi="Roboto Slab"/>
                <w:b/>
              </w:rPr>
            </w:pPr>
          </w:p>
          <w:p w:rsidR="006D2B72" w:rsidRPr="008E68F9" w:rsidRDefault="006D2B72">
            <w:pPr>
              <w:rPr>
                <w:rFonts w:ascii="Roboto Slab" w:hAnsi="Roboto Slab"/>
                <w:b/>
              </w:rPr>
            </w:pPr>
          </w:p>
        </w:tc>
      </w:tr>
    </w:tbl>
    <w:p w:rsidR="006D2B72" w:rsidRPr="008E68F9" w:rsidRDefault="006D2B72" w:rsidP="006D2B72">
      <w:pPr>
        <w:spacing w:after="0"/>
        <w:rPr>
          <w:rFonts w:ascii="Roboto Slab" w:hAnsi="Roboto Slab"/>
          <w:b/>
          <w:sz w:val="16"/>
          <w:szCs w:val="16"/>
        </w:rPr>
      </w:pPr>
    </w:p>
    <w:p w:rsidR="00FE0297" w:rsidRPr="008E68F9" w:rsidRDefault="00C62320" w:rsidP="003F3A83">
      <w:pPr>
        <w:rPr>
          <w:rFonts w:ascii="Roboto Slab" w:hAnsi="Roboto Slab"/>
          <w:i/>
          <w:sz w:val="16"/>
          <w:szCs w:val="16"/>
        </w:rPr>
        <w:sectPr w:rsidR="00FE0297" w:rsidRPr="008E68F9" w:rsidSect="00113934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1" w:name="_Hlk522700635"/>
      <w:r w:rsidRPr="008E68F9">
        <w:rPr>
          <w:rFonts w:ascii="Roboto Slab" w:hAnsi="Roboto Slab"/>
          <w:i/>
          <w:sz w:val="16"/>
          <w:szCs w:val="16"/>
        </w:rPr>
        <w:t>This pre-prepared risk assessment is a version produced 22</w:t>
      </w:r>
      <w:r w:rsidRPr="008E68F9">
        <w:rPr>
          <w:rFonts w:ascii="Roboto Slab" w:hAnsi="Roboto Slab"/>
          <w:i/>
          <w:sz w:val="16"/>
          <w:szCs w:val="16"/>
          <w:vertAlign w:val="superscript"/>
        </w:rPr>
        <w:t>nd</w:t>
      </w:r>
      <w:r w:rsidRPr="008E68F9">
        <w:rPr>
          <w:rFonts w:ascii="Roboto Slab" w:hAnsi="Roboto Slab"/>
          <w:i/>
          <w:sz w:val="16"/>
          <w:szCs w:val="16"/>
        </w:rPr>
        <w:t xml:space="preserve"> August 2018; last edited August 2018; due for review August 2019 or sooner if required. </w:t>
      </w:r>
      <w:bookmarkEnd w:id="1"/>
    </w:p>
    <w:bookmarkEnd w:id="0"/>
    <w:p w:rsidR="00FE0297" w:rsidRPr="008E68F9" w:rsidRDefault="00FE0297" w:rsidP="00FE0297">
      <w:pPr>
        <w:spacing w:after="0"/>
        <w:rPr>
          <w:rFonts w:ascii="Roboto Slab" w:hAnsi="Roboto Slab"/>
          <w:b/>
        </w:rPr>
      </w:pPr>
    </w:p>
    <w:sectPr w:rsidR="00FE0297" w:rsidRPr="008E68F9" w:rsidSect="00FE0297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68F9">
      <w:pPr>
        <w:spacing w:after="0" w:line="240" w:lineRule="auto"/>
      </w:pPr>
      <w:r>
        <w:separator/>
      </w:r>
    </w:p>
  </w:endnote>
  <w:endnote w:type="continuationSeparator" w:id="0">
    <w:p w:rsidR="00000000" w:rsidRDefault="008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verpass">
    <w:panose1 w:val="00000800000000000000"/>
    <w:charset w:val="00"/>
    <w:family w:val="auto"/>
    <w:pitch w:val="variable"/>
    <w:sig w:usb0="00000007" w:usb1="00000020" w:usb2="00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68F9">
      <w:pPr>
        <w:spacing w:after="0" w:line="240" w:lineRule="auto"/>
      </w:pPr>
      <w:r>
        <w:separator/>
      </w:r>
    </w:p>
  </w:footnote>
  <w:footnote w:type="continuationSeparator" w:id="0">
    <w:p w:rsidR="00000000" w:rsidRDefault="008E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83C" w:rsidRDefault="00C623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1D39BE" wp14:editId="1D3CD91C">
          <wp:simplePos x="0" y="0"/>
          <wp:positionH relativeFrom="page">
            <wp:posOffset>8540750</wp:posOffset>
          </wp:positionH>
          <wp:positionV relativeFrom="paragraph">
            <wp:posOffset>-381635</wp:posOffset>
          </wp:positionV>
          <wp:extent cx="2151380" cy="1073785"/>
          <wp:effectExtent l="0" t="0" r="0" b="0"/>
          <wp:wrapSquare wrapText="bothSides"/>
          <wp:docPr id="1" name="Picture 1" descr="C:\Users\99906353\AppData\Local\Microsoft\Windows\INetCache\Content.Word\SU_logo(main)-01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906353\AppData\Local\Microsoft\Windows\INetCache\Content.Word\SU_logo(main)-01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5D4C"/>
    <w:multiLevelType w:val="hybridMultilevel"/>
    <w:tmpl w:val="7736B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47CE"/>
    <w:multiLevelType w:val="hybridMultilevel"/>
    <w:tmpl w:val="4EAEE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4CC0"/>
    <w:multiLevelType w:val="hybridMultilevel"/>
    <w:tmpl w:val="448C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20D5"/>
    <w:multiLevelType w:val="hybridMultilevel"/>
    <w:tmpl w:val="9B6C2906"/>
    <w:lvl w:ilvl="0" w:tplc="5FAA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934"/>
    <w:rsid w:val="000052D2"/>
    <w:rsid w:val="00032296"/>
    <w:rsid w:val="00035633"/>
    <w:rsid w:val="00081AD8"/>
    <w:rsid w:val="000E370C"/>
    <w:rsid w:val="000E61E0"/>
    <w:rsid w:val="000F0188"/>
    <w:rsid w:val="00113934"/>
    <w:rsid w:val="00132C2E"/>
    <w:rsid w:val="0014746E"/>
    <w:rsid w:val="00175C0E"/>
    <w:rsid w:val="001916B5"/>
    <w:rsid w:val="00264E0D"/>
    <w:rsid w:val="003418AF"/>
    <w:rsid w:val="003539CE"/>
    <w:rsid w:val="00365AE8"/>
    <w:rsid w:val="003902D3"/>
    <w:rsid w:val="003B3A37"/>
    <w:rsid w:val="003D5C64"/>
    <w:rsid w:val="003F3A83"/>
    <w:rsid w:val="00452B2B"/>
    <w:rsid w:val="00463DE8"/>
    <w:rsid w:val="00465FA7"/>
    <w:rsid w:val="004D181F"/>
    <w:rsid w:val="0051007A"/>
    <w:rsid w:val="00543C75"/>
    <w:rsid w:val="00567786"/>
    <w:rsid w:val="005D1DFF"/>
    <w:rsid w:val="0068775D"/>
    <w:rsid w:val="006C1031"/>
    <w:rsid w:val="006D2B72"/>
    <w:rsid w:val="006D6A6C"/>
    <w:rsid w:val="007D4229"/>
    <w:rsid w:val="00842DE6"/>
    <w:rsid w:val="008664D4"/>
    <w:rsid w:val="008A14B4"/>
    <w:rsid w:val="008E68F9"/>
    <w:rsid w:val="00913071"/>
    <w:rsid w:val="00914074"/>
    <w:rsid w:val="009A7C2C"/>
    <w:rsid w:val="009B54D9"/>
    <w:rsid w:val="009E7484"/>
    <w:rsid w:val="00AB4BCB"/>
    <w:rsid w:val="00B31A86"/>
    <w:rsid w:val="00BC2CC1"/>
    <w:rsid w:val="00BE0603"/>
    <w:rsid w:val="00C15A69"/>
    <w:rsid w:val="00C31923"/>
    <w:rsid w:val="00C33C2C"/>
    <w:rsid w:val="00C62320"/>
    <w:rsid w:val="00CB7BE4"/>
    <w:rsid w:val="00CE5D6C"/>
    <w:rsid w:val="00D3331A"/>
    <w:rsid w:val="00D45878"/>
    <w:rsid w:val="00D5376B"/>
    <w:rsid w:val="00DA0729"/>
    <w:rsid w:val="00DF74EC"/>
    <w:rsid w:val="00E73C1E"/>
    <w:rsid w:val="00E84EA9"/>
    <w:rsid w:val="00EC36E9"/>
    <w:rsid w:val="00ED0374"/>
    <w:rsid w:val="00F41B04"/>
    <w:rsid w:val="00F932C5"/>
    <w:rsid w:val="00F943AE"/>
    <w:rsid w:val="00FA1B15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947D"/>
  <w15:docId w15:val="{B85A4C4B-61DD-45F2-9929-316F400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Volunteering Enquiries</dc:creator>
  <cp:lastModifiedBy>Rosie Harvey</cp:lastModifiedBy>
  <cp:revision>17</cp:revision>
  <cp:lastPrinted>2015-09-29T10:28:00Z</cp:lastPrinted>
  <dcterms:created xsi:type="dcterms:W3CDTF">2014-02-21T14:48:00Z</dcterms:created>
  <dcterms:modified xsi:type="dcterms:W3CDTF">2018-08-22T11:01:00Z</dcterms:modified>
</cp:coreProperties>
</file>