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D30D" w14:textId="77777777" w:rsidR="004076C4" w:rsidRPr="00E50ACE" w:rsidRDefault="00354C64" w:rsidP="004076C4">
      <w:pPr>
        <w:rPr>
          <w:sz w:val="24"/>
          <w:szCs w:val="24"/>
        </w:rPr>
      </w:pPr>
      <w:r w:rsidRPr="00E50ACE">
        <w:rPr>
          <w:noProof/>
          <w:sz w:val="24"/>
          <w:szCs w:val="24"/>
          <w:lang w:eastAsia="en-GB"/>
        </w:rPr>
        <mc:AlternateContent>
          <mc:Choice Requires="wpg">
            <w:drawing>
              <wp:anchor distT="0" distB="0" distL="114300" distR="114300" simplePos="0" relativeHeight="251658240" behindDoc="0" locked="0" layoutInCell="1" allowOverlap="1" wp14:anchorId="3DD48F67" wp14:editId="1E8E40AE">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0DFE51C0" w14:textId="77777777"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D48F67"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" fillcolor="#8a2432">
                  <v:textbox>
                    <w:txbxContent>
                      <w:p w14:paraId="0DFE51C0" w14:textId="77777777"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L7vwwAAANoAAAAPAAAAZHJzL2Rvd25yZXYueG1sRI9La8JA&#10;FIX3Bf/DcIXu6qRS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jZS+78MAAADaAAAADwAA&#10;AAAAAAAAAAAAAAAHAgAAZHJzL2Rvd25yZXYueG1sUEsFBgAAAAADAAMAtwAAAPcCAAAAAA==&#10;">
                  <v:imagedata r:id="rId10" o:title=""/>
                </v:shape>
              </v:group>
            </w:pict>
          </mc:Fallback>
        </mc:AlternateContent>
      </w:r>
    </w:p>
    <w:p w14:paraId="3E186BC5" w14:textId="77777777" w:rsidR="004076C4" w:rsidRPr="00E50ACE" w:rsidRDefault="004076C4" w:rsidP="00241860">
      <w:pPr>
        <w:jc w:val="right"/>
        <w:rPr>
          <w:sz w:val="24"/>
          <w:szCs w:val="24"/>
        </w:rPr>
      </w:pPr>
    </w:p>
    <w:p w14:paraId="49EB3A6F" w14:textId="77777777" w:rsidR="00241860" w:rsidRPr="00E50ACE" w:rsidRDefault="00241860" w:rsidP="00241860">
      <w:pPr>
        <w:tabs>
          <w:tab w:val="left" w:pos="2318"/>
        </w:tabs>
        <w:jc w:val="right"/>
        <w:rPr>
          <w:b/>
          <w:sz w:val="24"/>
          <w:szCs w:val="24"/>
        </w:rPr>
      </w:pPr>
      <w:r w:rsidRPr="00E50ACE">
        <w:rPr>
          <w:b/>
          <w:sz w:val="24"/>
          <w:szCs w:val="24"/>
        </w:rPr>
        <w:t>Presidents Report</w:t>
      </w:r>
    </w:p>
    <w:p w14:paraId="602D944E" w14:textId="77777777" w:rsidR="00241860" w:rsidRPr="00E50ACE" w:rsidRDefault="00241860" w:rsidP="00241860">
      <w:pPr>
        <w:tabs>
          <w:tab w:val="left" w:pos="2318"/>
        </w:tabs>
        <w:jc w:val="right"/>
        <w:rPr>
          <w:b/>
          <w:sz w:val="24"/>
          <w:szCs w:val="24"/>
        </w:rPr>
      </w:pPr>
    </w:p>
    <w:p w14:paraId="4F9F6853" w14:textId="6965757A" w:rsidR="00241860" w:rsidRPr="00E50ACE" w:rsidRDefault="00D13B01" w:rsidP="00241860">
      <w:pPr>
        <w:tabs>
          <w:tab w:val="left" w:pos="2318"/>
        </w:tabs>
        <w:jc w:val="right"/>
        <w:rPr>
          <w:b/>
          <w:sz w:val="24"/>
          <w:szCs w:val="24"/>
        </w:rPr>
      </w:pPr>
      <w:r w:rsidRPr="00E50ACE">
        <w:rPr>
          <w:b/>
          <w:sz w:val="24"/>
          <w:szCs w:val="24"/>
        </w:rPr>
        <w:t>January 2019</w:t>
      </w:r>
      <w:r w:rsidR="00241860" w:rsidRPr="00E50ACE">
        <w:rPr>
          <w:b/>
          <w:sz w:val="24"/>
          <w:szCs w:val="24"/>
        </w:rPr>
        <w:t xml:space="preserve"> Student Council</w:t>
      </w:r>
    </w:p>
    <w:p w14:paraId="317218E3" w14:textId="77777777" w:rsidR="00241860" w:rsidRPr="00E50ACE" w:rsidRDefault="00241860" w:rsidP="00241860">
      <w:pPr>
        <w:tabs>
          <w:tab w:val="left" w:pos="2318"/>
        </w:tabs>
        <w:jc w:val="right"/>
        <w:rPr>
          <w:b/>
          <w:sz w:val="24"/>
          <w:szCs w:val="24"/>
        </w:rPr>
      </w:pPr>
    </w:p>
    <w:p w14:paraId="0131830D" w14:textId="77777777" w:rsidR="00241860" w:rsidRPr="00E50ACE" w:rsidRDefault="00241860" w:rsidP="00241860">
      <w:pPr>
        <w:tabs>
          <w:tab w:val="left" w:pos="2318"/>
        </w:tabs>
        <w:jc w:val="right"/>
        <w:rPr>
          <w:b/>
          <w:sz w:val="24"/>
          <w:szCs w:val="24"/>
        </w:rPr>
      </w:pPr>
      <w:r w:rsidRPr="00E50ACE">
        <w:rPr>
          <w:b/>
          <w:sz w:val="24"/>
          <w:szCs w:val="24"/>
        </w:rPr>
        <w:t xml:space="preserve">Rafael Garcia-Krailing </w:t>
      </w:r>
    </w:p>
    <w:p w14:paraId="637D413E" w14:textId="77777777" w:rsidR="00241860" w:rsidRPr="00E50ACE" w:rsidRDefault="00241860" w:rsidP="004076C4">
      <w:pPr>
        <w:tabs>
          <w:tab w:val="left" w:pos="2318"/>
        </w:tabs>
        <w:rPr>
          <w:b/>
          <w:sz w:val="24"/>
          <w:szCs w:val="24"/>
        </w:rPr>
      </w:pPr>
    </w:p>
    <w:p w14:paraId="573CD837" w14:textId="77777777" w:rsidR="00241860" w:rsidRPr="00E50ACE" w:rsidRDefault="00241860" w:rsidP="004076C4">
      <w:pPr>
        <w:tabs>
          <w:tab w:val="left" w:pos="2318"/>
        </w:tabs>
        <w:rPr>
          <w:b/>
          <w:sz w:val="24"/>
          <w:szCs w:val="24"/>
        </w:rPr>
      </w:pPr>
    </w:p>
    <w:p w14:paraId="543FA27A" w14:textId="77777777" w:rsidR="00241860" w:rsidRPr="00E50ACE" w:rsidRDefault="00241860" w:rsidP="004076C4">
      <w:pPr>
        <w:tabs>
          <w:tab w:val="left" w:pos="2318"/>
        </w:tabs>
        <w:rPr>
          <w:b/>
          <w:sz w:val="24"/>
          <w:szCs w:val="24"/>
        </w:rPr>
      </w:pPr>
      <w:r w:rsidRPr="00E50ACE">
        <w:rPr>
          <w:b/>
          <w:sz w:val="24"/>
          <w:szCs w:val="24"/>
        </w:rPr>
        <w:t>Summary</w:t>
      </w:r>
    </w:p>
    <w:p w14:paraId="3D481AD8" w14:textId="77777777" w:rsidR="00E50DCB" w:rsidRPr="00E50ACE" w:rsidRDefault="00E50DCB" w:rsidP="004076C4">
      <w:pPr>
        <w:tabs>
          <w:tab w:val="left" w:pos="2318"/>
        </w:tabs>
        <w:rPr>
          <w:b/>
          <w:sz w:val="24"/>
          <w:szCs w:val="24"/>
        </w:rPr>
      </w:pPr>
    </w:p>
    <w:p w14:paraId="40F59610" w14:textId="72981E8D" w:rsidR="00F715D7" w:rsidRPr="00E50ACE" w:rsidRDefault="00F715D7" w:rsidP="00F715D7">
      <w:pPr>
        <w:tabs>
          <w:tab w:val="left" w:pos="2318"/>
        </w:tabs>
        <w:rPr>
          <w:sz w:val="24"/>
          <w:szCs w:val="24"/>
        </w:rPr>
      </w:pPr>
      <w:r w:rsidRPr="00E50ACE">
        <w:rPr>
          <w:sz w:val="24"/>
          <w:szCs w:val="24"/>
        </w:rPr>
        <w:t xml:space="preserve">Since the last council, we have moved </w:t>
      </w:r>
      <w:r w:rsidR="00E50ACE" w:rsidRPr="00E50ACE">
        <w:rPr>
          <w:sz w:val="24"/>
          <w:szCs w:val="24"/>
        </w:rPr>
        <w:t>forward on a number of large projects,</w:t>
      </w:r>
      <w:r w:rsidRPr="00E50ACE">
        <w:rPr>
          <w:sz w:val="24"/>
          <w:szCs w:val="24"/>
        </w:rPr>
        <w:t xml:space="preserve"> such as the website, Re-</w:t>
      </w:r>
      <w:proofErr w:type="spellStart"/>
      <w:r w:rsidRPr="00E50ACE">
        <w:rPr>
          <w:sz w:val="24"/>
          <w:szCs w:val="24"/>
        </w:rPr>
        <w:t>Freshers</w:t>
      </w:r>
      <w:proofErr w:type="spellEnd"/>
      <w:r w:rsidRPr="00E50ACE">
        <w:rPr>
          <w:sz w:val="24"/>
          <w:szCs w:val="24"/>
        </w:rPr>
        <w:t xml:space="preserve"> and the inception of a large welfare campaign.</w:t>
      </w:r>
    </w:p>
    <w:p w14:paraId="288ABD47" w14:textId="77777777" w:rsidR="00F715D7" w:rsidRPr="00E50ACE" w:rsidRDefault="00F715D7" w:rsidP="00F715D7">
      <w:pPr>
        <w:tabs>
          <w:tab w:val="left" w:pos="2318"/>
        </w:tabs>
        <w:rPr>
          <w:sz w:val="24"/>
          <w:szCs w:val="24"/>
        </w:rPr>
      </w:pPr>
    </w:p>
    <w:p w14:paraId="6D8C21FC" w14:textId="3852AE39" w:rsidR="00F715D7" w:rsidRPr="00E50ACE" w:rsidRDefault="00F715D7" w:rsidP="00F715D7">
      <w:pPr>
        <w:tabs>
          <w:tab w:val="left" w:pos="2318"/>
        </w:tabs>
        <w:rPr>
          <w:sz w:val="24"/>
          <w:szCs w:val="24"/>
        </w:rPr>
      </w:pPr>
      <w:r w:rsidRPr="00E50ACE">
        <w:rPr>
          <w:sz w:val="24"/>
          <w:szCs w:val="24"/>
        </w:rPr>
        <w:t xml:space="preserve">Things on campus seem to </w:t>
      </w:r>
      <w:r w:rsidR="002A231E" w:rsidRPr="00E50ACE">
        <w:rPr>
          <w:sz w:val="24"/>
          <w:szCs w:val="24"/>
        </w:rPr>
        <w:t xml:space="preserve">be settling down with </w:t>
      </w:r>
      <w:r w:rsidRPr="00E50ACE">
        <w:rPr>
          <w:sz w:val="24"/>
          <w:szCs w:val="24"/>
        </w:rPr>
        <w:t>the majority of issues being resolved. A significant proportion of my time this month has been taken up with meeting external stakeholders and trying to create links for the Union moving forward.</w:t>
      </w:r>
    </w:p>
    <w:p w14:paraId="3400AE8B" w14:textId="77777777" w:rsidR="00F715D7" w:rsidRPr="00E50ACE" w:rsidRDefault="00F715D7" w:rsidP="00F715D7">
      <w:pPr>
        <w:tabs>
          <w:tab w:val="left" w:pos="2318"/>
        </w:tabs>
        <w:rPr>
          <w:sz w:val="24"/>
          <w:szCs w:val="24"/>
        </w:rPr>
      </w:pPr>
    </w:p>
    <w:p w14:paraId="1934D6DA" w14:textId="77777777" w:rsidR="00F715D7" w:rsidRPr="00E50ACE" w:rsidRDefault="00F715D7" w:rsidP="00F715D7">
      <w:pPr>
        <w:tabs>
          <w:tab w:val="left" w:pos="2318"/>
        </w:tabs>
        <w:rPr>
          <w:sz w:val="24"/>
          <w:szCs w:val="24"/>
        </w:rPr>
      </w:pPr>
      <w:r w:rsidRPr="00E50ACE">
        <w:rPr>
          <w:sz w:val="24"/>
          <w:szCs w:val="24"/>
        </w:rPr>
        <w:t xml:space="preserve"> A key theme since the last council has been mine and Gemma's focus on creating the NSS content and delivering it in third-year lectures. </w:t>
      </w:r>
    </w:p>
    <w:p w14:paraId="1B232032" w14:textId="77777777" w:rsidR="00F715D7" w:rsidRPr="00E50ACE" w:rsidRDefault="00F715D7" w:rsidP="00F715D7">
      <w:pPr>
        <w:tabs>
          <w:tab w:val="left" w:pos="2318"/>
        </w:tabs>
        <w:rPr>
          <w:sz w:val="24"/>
          <w:szCs w:val="24"/>
        </w:rPr>
      </w:pPr>
      <w:bookmarkStart w:id="0" w:name="_GoBack"/>
      <w:bookmarkEnd w:id="0"/>
    </w:p>
    <w:p w14:paraId="2848FCC3" w14:textId="2D96DE14" w:rsidR="00D879EA" w:rsidRPr="00E50ACE" w:rsidRDefault="00F715D7" w:rsidP="00F715D7">
      <w:pPr>
        <w:tabs>
          <w:tab w:val="left" w:pos="2318"/>
        </w:tabs>
        <w:rPr>
          <w:sz w:val="24"/>
          <w:szCs w:val="24"/>
        </w:rPr>
      </w:pPr>
      <w:r w:rsidRPr="00E50ACE">
        <w:rPr>
          <w:sz w:val="24"/>
          <w:szCs w:val="24"/>
        </w:rPr>
        <w:t>Finally, we were also successful in getting the board of governors to approve the new VP BME role.</w:t>
      </w:r>
    </w:p>
    <w:p w14:paraId="34378C7E" w14:textId="77777777" w:rsidR="00BA164A" w:rsidRPr="00E50ACE" w:rsidRDefault="00BA164A" w:rsidP="004076C4">
      <w:pPr>
        <w:tabs>
          <w:tab w:val="left" w:pos="2318"/>
        </w:tabs>
        <w:rPr>
          <w:b/>
          <w:sz w:val="24"/>
          <w:szCs w:val="24"/>
        </w:rPr>
      </w:pPr>
    </w:p>
    <w:p w14:paraId="368D689D" w14:textId="77777777" w:rsidR="00041E6E" w:rsidRPr="00E50ACE" w:rsidRDefault="00041E6E" w:rsidP="00041E6E">
      <w:pPr>
        <w:tabs>
          <w:tab w:val="left" w:pos="2318"/>
        </w:tabs>
        <w:rPr>
          <w:sz w:val="24"/>
          <w:szCs w:val="24"/>
        </w:rPr>
      </w:pPr>
    </w:p>
    <w:p w14:paraId="25F7B5F2" w14:textId="1C3F9D66" w:rsidR="00241860" w:rsidRPr="00E50ACE" w:rsidRDefault="00241860" w:rsidP="00241860">
      <w:pPr>
        <w:tabs>
          <w:tab w:val="left" w:pos="2318"/>
        </w:tabs>
        <w:rPr>
          <w:b/>
          <w:sz w:val="24"/>
          <w:szCs w:val="24"/>
        </w:rPr>
      </w:pPr>
      <w:r w:rsidRPr="00E50ACE">
        <w:rPr>
          <w:b/>
          <w:sz w:val="24"/>
          <w:szCs w:val="24"/>
        </w:rPr>
        <w:t xml:space="preserve">Key </w:t>
      </w:r>
      <w:r w:rsidR="00D879EA" w:rsidRPr="00E50ACE">
        <w:rPr>
          <w:b/>
          <w:sz w:val="24"/>
          <w:szCs w:val="24"/>
        </w:rPr>
        <w:t>Talking P</w:t>
      </w:r>
      <w:r w:rsidRPr="00E50ACE">
        <w:rPr>
          <w:b/>
          <w:sz w:val="24"/>
          <w:szCs w:val="24"/>
        </w:rPr>
        <w:t>oints</w:t>
      </w:r>
      <w:r w:rsidR="00D879EA" w:rsidRPr="00E50ACE">
        <w:rPr>
          <w:b/>
          <w:sz w:val="24"/>
          <w:szCs w:val="24"/>
        </w:rPr>
        <w:t>:</w:t>
      </w:r>
    </w:p>
    <w:p w14:paraId="7534BCA5" w14:textId="1EB70F2A" w:rsidR="00696B19" w:rsidRPr="00E50ACE" w:rsidRDefault="007B4B0F" w:rsidP="00D13B01">
      <w:pPr>
        <w:pStyle w:val="ListParagraph"/>
        <w:numPr>
          <w:ilvl w:val="0"/>
          <w:numId w:val="6"/>
        </w:numPr>
        <w:tabs>
          <w:tab w:val="left" w:pos="2318"/>
        </w:tabs>
        <w:rPr>
          <w:b/>
          <w:sz w:val="24"/>
          <w:szCs w:val="24"/>
        </w:rPr>
      </w:pPr>
      <w:r w:rsidRPr="00E50ACE">
        <w:rPr>
          <w:b/>
          <w:sz w:val="24"/>
          <w:szCs w:val="24"/>
        </w:rPr>
        <w:t>NSS Presentations</w:t>
      </w:r>
    </w:p>
    <w:p w14:paraId="62C374F4" w14:textId="5660674B" w:rsidR="007876C8" w:rsidRPr="00E50ACE" w:rsidRDefault="007B4B0F" w:rsidP="005D2E44">
      <w:pPr>
        <w:pStyle w:val="ListParagraph"/>
        <w:numPr>
          <w:ilvl w:val="0"/>
          <w:numId w:val="6"/>
        </w:numPr>
        <w:tabs>
          <w:tab w:val="left" w:pos="2318"/>
        </w:tabs>
        <w:rPr>
          <w:b/>
          <w:sz w:val="24"/>
          <w:szCs w:val="24"/>
        </w:rPr>
      </w:pPr>
      <w:r w:rsidRPr="00E50ACE">
        <w:rPr>
          <w:b/>
          <w:sz w:val="24"/>
          <w:szCs w:val="24"/>
        </w:rPr>
        <w:t>Local housing group meeting</w:t>
      </w:r>
    </w:p>
    <w:p w14:paraId="586AAB46" w14:textId="3BD10A73" w:rsidR="008556DD" w:rsidRPr="00E50ACE" w:rsidRDefault="007B4B0F" w:rsidP="005D2E44">
      <w:pPr>
        <w:pStyle w:val="ListParagraph"/>
        <w:numPr>
          <w:ilvl w:val="0"/>
          <w:numId w:val="6"/>
        </w:numPr>
        <w:tabs>
          <w:tab w:val="left" w:pos="2318"/>
        </w:tabs>
        <w:rPr>
          <w:b/>
          <w:sz w:val="24"/>
          <w:szCs w:val="24"/>
        </w:rPr>
      </w:pPr>
      <w:r w:rsidRPr="00E50ACE">
        <w:rPr>
          <w:b/>
          <w:sz w:val="24"/>
          <w:szCs w:val="24"/>
        </w:rPr>
        <w:t>The Internal Audit</w:t>
      </w:r>
    </w:p>
    <w:p w14:paraId="6BC64934" w14:textId="0A04EF7A" w:rsidR="007B4B0F" w:rsidRPr="00E50ACE" w:rsidRDefault="007B4B0F" w:rsidP="005D2E44">
      <w:pPr>
        <w:pStyle w:val="ListParagraph"/>
        <w:numPr>
          <w:ilvl w:val="0"/>
          <w:numId w:val="6"/>
        </w:numPr>
        <w:tabs>
          <w:tab w:val="left" w:pos="2318"/>
        </w:tabs>
        <w:rPr>
          <w:b/>
          <w:sz w:val="24"/>
          <w:szCs w:val="24"/>
        </w:rPr>
      </w:pPr>
      <w:r w:rsidRPr="00E50ACE">
        <w:rPr>
          <w:b/>
          <w:sz w:val="24"/>
          <w:szCs w:val="24"/>
        </w:rPr>
        <w:t>Resolved the opt in for the website</w:t>
      </w:r>
    </w:p>
    <w:p w14:paraId="7A63CA26" w14:textId="3A9B296C" w:rsidR="007B4B0F" w:rsidRPr="00E50ACE" w:rsidRDefault="00D13B01" w:rsidP="005D2E44">
      <w:pPr>
        <w:pStyle w:val="ListParagraph"/>
        <w:numPr>
          <w:ilvl w:val="0"/>
          <w:numId w:val="6"/>
        </w:numPr>
        <w:tabs>
          <w:tab w:val="left" w:pos="2318"/>
        </w:tabs>
        <w:rPr>
          <w:b/>
          <w:sz w:val="24"/>
          <w:szCs w:val="24"/>
        </w:rPr>
      </w:pPr>
      <w:r w:rsidRPr="00E50ACE">
        <w:rPr>
          <w:b/>
          <w:sz w:val="24"/>
          <w:szCs w:val="24"/>
        </w:rPr>
        <w:t>Attended</w:t>
      </w:r>
      <w:r w:rsidR="007B4B0F" w:rsidRPr="00E50ACE">
        <w:rPr>
          <w:b/>
          <w:sz w:val="24"/>
          <w:szCs w:val="24"/>
        </w:rPr>
        <w:t xml:space="preserve"> another residents community forum</w:t>
      </w:r>
    </w:p>
    <w:p w14:paraId="2F04E1D3" w14:textId="1E31BA79" w:rsidR="007B4B0F" w:rsidRPr="00E50ACE" w:rsidRDefault="00E50DCB" w:rsidP="005D2E44">
      <w:pPr>
        <w:pStyle w:val="ListParagraph"/>
        <w:numPr>
          <w:ilvl w:val="0"/>
          <w:numId w:val="6"/>
        </w:numPr>
        <w:tabs>
          <w:tab w:val="left" w:pos="2318"/>
        </w:tabs>
        <w:rPr>
          <w:b/>
          <w:sz w:val="24"/>
          <w:szCs w:val="24"/>
        </w:rPr>
      </w:pPr>
      <w:r w:rsidRPr="00E50ACE">
        <w:rPr>
          <w:b/>
          <w:sz w:val="24"/>
          <w:szCs w:val="24"/>
        </w:rPr>
        <w:t>Meeting with the S</w:t>
      </w:r>
      <w:r w:rsidR="007B4B0F" w:rsidRPr="00E50ACE">
        <w:rPr>
          <w:b/>
          <w:sz w:val="24"/>
          <w:szCs w:val="24"/>
        </w:rPr>
        <w:t>couts</w:t>
      </w:r>
    </w:p>
    <w:p w14:paraId="7AB3DDCB" w14:textId="6897A846" w:rsidR="007B4B0F" w:rsidRPr="00E50ACE" w:rsidRDefault="007B4B0F" w:rsidP="005D2E44">
      <w:pPr>
        <w:pStyle w:val="ListParagraph"/>
        <w:numPr>
          <w:ilvl w:val="0"/>
          <w:numId w:val="6"/>
        </w:numPr>
        <w:tabs>
          <w:tab w:val="left" w:pos="2318"/>
        </w:tabs>
        <w:rPr>
          <w:b/>
          <w:sz w:val="24"/>
          <w:szCs w:val="24"/>
        </w:rPr>
      </w:pPr>
      <w:r w:rsidRPr="00E50ACE">
        <w:rPr>
          <w:b/>
          <w:sz w:val="24"/>
          <w:szCs w:val="24"/>
        </w:rPr>
        <w:t xml:space="preserve">BME </w:t>
      </w:r>
      <w:r w:rsidR="00D13B01" w:rsidRPr="00E50ACE">
        <w:rPr>
          <w:b/>
          <w:sz w:val="24"/>
          <w:szCs w:val="24"/>
        </w:rPr>
        <w:t>officer</w:t>
      </w:r>
      <w:r w:rsidRPr="00E50ACE">
        <w:rPr>
          <w:b/>
          <w:sz w:val="24"/>
          <w:szCs w:val="24"/>
        </w:rPr>
        <w:t xml:space="preserve"> passed through board of governors</w:t>
      </w:r>
    </w:p>
    <w:p w14:paraId="2B0BD4A4" w14:textId="6BD0D93C" w:rsidR="00241860" w:rsidRPr="00E50ACE" w:rsidRDefault="00241860" w:rsidP="00241860">
      <w:pPr>
        <w:tabs>
          <w:tab w:val="left" w:pos="2318"/>
        </w:tabs>
        <w:rPr>
          <w:b/>
          <w:sz w:val="24"/>
          <w:szCs w:val="24"/>
        </w:rPr>
      </w:pPr>
    </w:p>
    <w:p w14:paraId="1729888C" w14:textId="77777777" w:rsidR="006D0FC1" w:rsidRPr="00E50ACE" w:rsidRDefault="006D0FC1" w:rsidP="00241860">
      <w:pPr>
        <w:tabs>
          <w:tab w:val="left" w:pos="2318"/>
        </w:tabs>
        <w:rPr>
          <w:b/>
          <w:sz w:val="24"/>
          <w:szCs w:val="24"/>
        </w:rPr>
      </w:pPr>
    </w:p>
    <w:p w14:paraId="7FE9553E" w14:textId="77777777" w:rsidR="00241860" w:rsidRPr="00E50ACE" w:rsidRDefault="00241860" w:rsidP="00241860">
      <w:pPr>
        <w:tabs>
          <w:tab w:val="left" w:pos="2318"/>
        </w:tabs>
        <w:rPr>
          <w:b/>
          <w:sz w:val="24"/>
          <w:szCs w:val="24"/>
        </w:rPr>
      </w:pPr>
      <w:r w:rsidRPr="00E50ACE">
        <w:rPr>
          <w:b/>
          <w:sz w:val="24"/>
          <w:szCs w:val="24"/>
        </w:rPr>
        <w:t xml:space="preserve">Report </w:t>
      </w:r>
    </w:p>
    <w:p w14:paraId="3578182C" w14:textId="77777777" w:rsidR="00241860" w:rsidRPr="00E50ACE" w:rsidRDefault="00241860" w:rsidP="00241860">
      <w:pPr>
        <w:tabs>
          <w:tab w:val="left" w:pos="2318"/>
        </w:tabs>
        <w:rPr>
          <w:b/>
          <w:sz w:val="24"/>
          <w:szCs w:val="24"/>
        </w:rPr>
      </w:pPr>
    </w:p>
    <w:p w14:paraId="5B441225" w14:textId="77777777" w:rsidR="00241860" w:rsidRPr="00E50ACE" w:rsidRDefault="00241860" w:rsidP="00241860">
      <w:pPr>
        <w:tabs>
          <w:tab w:val="left" w:pos="2318"/>
        </w:tabs>
        <w:rPr>
          <w:b/>
          <w:sz w:val="24"/>
          <w:szCs w:val="24"/>
        </w:rPr>
      </w:pPr>
      <w:r w:rsidRPr="00E50ACE">
        <w:rPr>
          <w:b/>
          <w:sz w:val="24"/>
          <w:szCs w:val="24"/>
        </w:rPr>
        <w:t>Manifesto Pledges</w:t>
      </w:r>
    </w:p>
    <w:p w14:paraId="5D78FE31" w14:textId="77777777" w:rsidR="00241860" w:rsidRPr="00E50ACE" w:rsidRDefault="00241860" w:rsidP="00241860">
      <w:pPr>
        <w:rPr>
          <w:rFonts w:eastAsia="Times New Roman" w:cs="Arial"/>
          <w:color w:val="000000"/>
          <w:sz w:val="24"/>
          <w:szCs w:val="24"/>
          <w:lang w:eastAsia="en-GB"/>
        </w:rPr>
      </w:pPr>
    </w:p>
    <w:p w14:paraId="05BC7519" w14:textId="77777777" w:rsidR="00241860" w:rsidRPr="00E50ACE" w:rsidRDefault="00241860" w:rsidP="00241860">
      <w:pPr>
        <w:rPr>
          <w:rFonts w:eastAsia="Times New Roman" w:cs="Arial"/>
          <w:i/>
          <w:color w:val="000000"/>
          <w:sz w:val="24"/>
          <w:szCs w:val="24"/>
          <w:lang w:eastAsia="en-GB"/>
        </w:rPr>
      </w:pPr>
      <w:r w:rsidRPr="00E50ACE">
        <w:rPr>
          <w:rFonts w:eastAsia="Times New Roman" w:cs="Arial"/>
          <w:i/>
          <w:color w:val="000000"/>
          <w:sz w:val="24"/>
          <w:szCs w:val="24"/>
          <w:lang w:eastAsia="en-GB"/>
        </w:rPr>
        <w:t>Utilise my knowledge of the University to support students in resolving issues at the new campus.</w:t>
      </w:r>
    </w:p>
    <w:p w14:paraId="5F14B0B1" w14:textId="77777777" w:rsidR="0096710B" w:rsidRPr="00E50ACE" w:rsidRDefault="0096710B" w:rsidP="0096710B">
      <w:pPr>
        <w:rPr>
          <w:rFonts w:eastAsia="Times New Roman" w:cs="Arial"/>
          <w:color w:val="000000"/>
          <w:sz w:val="24"/>
          <w:szCs w:val="24"/>
          <w:lang w:eastAsia="en-GB"/>
        </w:rPr>
      </w:pPr>
    </w:p>
    <w:p w14:paraId="37CB52B0" w14:textId="77777777" w:rsidR="0096710B" w:rsidRPr="00E50ACE" w:rsidRDefault="0096710B" w:rsidP="0096710B">
      <w:pPr>
        <w:rPr>
          <w:rFonts w:eastAsia="Times New Roman" w:cs="Arial"/>
          <w:color w:val="000000"/>
          <w:sz w:val="24"/>
          <w:szCs w:val="24"/>
          <w:lang w:eastAsia="en-GB"/>
        </w:rPr>
      </w:pPr>
      <w:r w:rsidRPr="00E50ACE">
        <w:rPr>
          <w:rFonts w:eastAsia="Times New Roman" w:cs="Arial"/>
          <w:color w:val="000000"/>
          <w:sz w:val="24"/>
          <w:szCs w:val="24"/>
          <w:lang w:eastAsia="en-GB"/>
        </w:rPr>
        <w:t xml:space="preserve">•    We had the first waterside and you meeting on the 13th of December at Avenue campus, which although the turnout was small it was great to be able to hear the concerns of those students. </w:t>
      </w:r>
      <w:proofErr w:type="gramStart"/>
      <w:r w:rsidRPr="00E50ACE">
        <w:rPr>
          <w:rFonts w:eastAsia="Times New Roman" w:cs="Arial"/>
          <w:color w:val="000000"/>
          <w:sz w:val="24"/>
          <w:szCs w:val="24"/>
          <w:lang w:eastAsia="en-GB"/>
        </w:rPr>
        <w:t>These predominantly being around the access to space for showcases and the art shop.</w:t>
      </w:r>
      <w:proofErr w:type="gramEnd"/>
      <w:r w:rsidRPr="00E50ACE">
        <w:rPr>
          <w:rFonts w:eastAsia="Times New Roman" w:cs="Arial"/>
          <w:color w:val="000000"/>
          <w:sz w:val="24"/>
          <w:szCs w:val="24"/>
          <w:lang w:eastAsia="en-GB"/>
        </w:rPr>
        <w:t xml:space="preserve"> </w:t>
      </w:r>
    </w:p>
    <w:p w14:paraId="0E30025B" w14:textId="77777777" w:rsidR="0096710B" w:rsidRPr="00E50ACE" w:rsidRDefault="0096710B" w:rsidP="0096710B">
      <w:pPr>
        <w:rPr>
          <w:rFonts w:eastAsia="Times New Roman" w:cs="Arial"/>
          <w:color w:val="000000"/>
          <w:sz w:val="24"/>
          <w:szCs w:val="24"/>
          <w:lang w:eastAsia="en-GB"/>
        </w:rPr>
      </w:pPr>
    </w:p>
    <w:p w14:paraId="58CD7AE3" w14:textId="62D71D6C" w:rsidR="00B77EEF" w:rsidRPr="00E50ACE" w:rsidRDefault="0096710B" w:rsidP="0096710B">
      <w:pPr>
        <w:rPr>
          <w:rFonts w:eastAsia="Times New Roman" w:cs="Arial"/>
          <w:color w:val="000000"/>
          <w:sz w:val="24"/>
          <w:szCs w:val="24"/>
          <w:lang w:eastAsia="en-GB"/>
        </w:rPr>
      </w:pPr>
      <w:r w:rsidRPr="00E50ACE">
        <w:rPr>
          <w:rFonts w:eastAsia="Times New Roman" w:cs="Arial"/>
          <w:color w:val="000000"/>
          <w:sz w:val="24"/>
          <w:szCs w:val="24"/>
          <w:lang w:eastAsia="en-GB"/>
        </w:rPr>
        <w:t>•    The sabbatical officers have booked in the next waterside and you meeting for the 14th of January to take place at the engine shed.  I have developed the advert for the event and it is now on the university screens. Hopefully, this will have good attendance and we can look to resolve the issues the students are facing.</w:t>
      </w:r>
    </w:p>
    <w:p w14:paraId="7DC22591" w14:textId="77777777" w:rsidR="00866C0C" w:rsidRPr="00E50ACE" w:rsidRDefault="00866C0C" w:rsidP="00241860">
      <w:pPr>
        <w:rPr>
          <w:rFonts w:eastAsia="Times New Roman" w:cs="Arial"/>
          <w:color w:val="000000"/>
          <w:sz w:val="24"/>
          <w:szCs w:val="24"/>
          <w:lang w:eastAsia="en-GB"/>
        </w:rPr>
      </w:pPr>
    </w:p>
    <w:p w14:paraId="280500CA" w14:textId="77777777" w:rsidR="00241860" w:rsidRPr="00E50ACE" w:rsidRDefault="00241860" w:rsidP="00241860">
      <w:pPr>
        <w:rPr>
          <w:rFonts w:eastAsia="Times New Roman" w:cs="Arial"/>
          <w:i/>
          <w:color w:val="000000"/>
          <w:sz w:val="24"/>
          <w:szCs w:val="24"/>
          <w:lang w:eastAsia="en-GB"/>
        </w:rPr>
      </w:pPr>
      <w:r w:rsidRPr="00E50ACE">
        <w:rPr>
          <w:rFonts w:eastAsia="Times New Roman" w:cs="Arial"/>
          <w:i/>
          <w:color w:val="000000"/>
          <w:sz w:val="24"/>
          <w:szCs w:val="24"/>
          <w:lang w:eastAsia="en-GB"/>
        </w:rPr>
        <w:lastRenderedPageBreak/>
        <w:t>Ensure the commercial sustainability of the Students’ Union’s new Engine Shed and The Platform.</w:t>
      </w:r>
    </w:p>
    <w:p w14:paraId="54153F58" w14:textId="77777777" w:rsidR="00650AB1" w:rsidRPr="00E50ACE" w:rsidRDefault="00650AB1" w:rsidP="00650AB1">
      <w:pPr>
        <w:tabs>
          <w:tab w:val="right" w:pos="9026"/>
        </w:tabs>
        <w:rPr>
          <w:rFonts w:eastAsia="Times New Roman" w:cs="Arial"/>
          <w:color w:val="000000"/>
          <w:sz w:val="24"/>
          <w:szCs w:val="24"/>
          <w:lang w:eastAsia="en-GB"/>
        </w:rPr>
      </w:pPr>
    </w:p>
    <w:p w14:paraId="1DE59E55" w14:textId="44039EBC" w:rsidR="000447B1" w:rsidRPr="00E50ACE" w:rsidRDefault="000447B1" w:rsidP="000447B1">
      <w:pPr>
        <w:pStyle w:val="ListParagraph"/>
        <w:numPr>
          <w:ilvl w:val="0"/>
          <w:numId w:val="26"/>
        </w:numPr>
        <w:tabs>
          <w:tab w:val="right" w:pos="9026"/>
        </w:tabs>
        <w:rPr>
          <w:rFonts w:eastAsia="Times New Roman" w:cs="Arial"/>
          <w:color w:val="000000"/>
          <w:sz w:val="24"/>
          <w:szCs w:val="24"/>
          <w:lang w:eastAsia="en-GB"/>
        </w:rPr>
      </w:pPr>
      <w:r w:rsidRPr="00E50ACE">
        <w:rPr>
          <w:rFonts w:eastAsia="Times New Roman" w:cs="Arial"/>
          <w:color w:val="000000"/>
          <w:sz w:val="24"/>
          <w:szCs w:val="24"/>
          <w:lang w:eastAsia="en-GB"/>
        </w:rPr>
        <w:t>Ryan and I have been attending the Students</w:t>
      </w:r>
      <w:r w:rsidR="005403DF" w:rsidRPr="00E50ACE">
        <w:rPr>
          <w:rFonts w:eastAsia="Times New Roman" w:cs="Arial"/>
          <w:color w:val="000000"/>
          <w:sz w:val="24"/>
          <w:szCs w:val="24"/>
          <w:lang w:eastAsia="en-GB"/>
        </w:rPr>
        <w:t>’ Union finance</w:t>
      </w:r>
      <w:r w:rsidRPr="00E50ACE">
        <w:rPr>
          <w:rFonts w:eastAsia="Times New Roman" w:cs="Arial"/>
          <w:color w:val="000000"/>
          <w:sz w:val="24"/>
          <w:szCs w:val="24"/>
          <w:lang w:eastAsia="en-GB"/>
        </w:rPr>
        <w:t xml:space="preserve"> committee. In which we are pr</w:t>
      </w:r>
      <w:r w:rsidR="005403DF" w:rsidRPr="00E50ACE">
        <w:rPr>
          <w:rFonts w:eastAsia="Times New Roman" w:cs="Arial"/>
          <w:color w:val="000000"/>
          <w:sz w:val="24"/>
          <w:szCs w:val="24"/>
          <w:lang w:eastAsia="en-GB"/>
        </w:rPr>
        <w:t>oviding scrutiny over both the S</w:t>
      </w:r>
      <w:r w:rsidRPr="00E50ACE">
        <w:rPr>
          <w:rFonts w:eastAsia="Times New Roman" w:cs="Arial"/>
          <w:color w:val="000000"/>
          <w:sz w:val="24"/>
          <w:szCs w:val="24"/>
          <w:lang w:eastAsia="en-GB"/>
        </w:rPr>
        <w:t>tudents</w:t>
      </w:r>
      <w:r w:rsidR="005403DF" w:rsidRPr="00E50ACE">
        <w:rPr>
          <w:rFonts w:eastAsia="Times New Roman" w:cs="Arial"/>
          <w:color w:val="000000"/>
          <w:sz w:val="24"/>
          <w:szCs w:val="24"/>
          <w:lang w:eastAsia="en-GB"/>
        </w:rPr>
        <w:t>’</w:t>
      </w:r>
      <w:r w:rsidRPr="00E50ACE">
        <w:rPr>
          <w:rFonts w:eastAsia="Times New Roman" w:cs="Arial"/>
          <w:color w:val="000000"/>
          <w:sz w:val="24"/>
          <w:szCs w:val="24"/>
          <w:lang w:eastAsia="en-GB"/>
        </w:rPr>
        <w:t xml:space="preserve"> union accounts and the Platform accounts (NSUSL). The key issues we have been raising are around.</w:t>
      </w:r>
    </w:p>
    <w:p w14:paraId="2F964B05" w14:textId="1E4BA272" w:rsidR="000447B1" w:rsidRPr="00E50ACE" w:rsidRDefault="000447B1" w:rsidP="000447B1">
      <w:pPr>
        <w:pStyle w:val="ListParagraph"/>
        <w:numPr>
          <w:ilvl w:val="1"/>
          <w:numId w:val="26"/>
        </w:numPr>
        <w:tabs>
          <w:tab w:val="right" w:pos="9026"/>
        </w:tabs>
        <w:rPr>
          <w:rFonts w:eastAsia="Times New Roman" w:cs="Arial"/>
          <w:color w:val="000000"/>
          <w:sz w:val="24"/>
          <w:szCs w:val="24"/>
          <w:lang w:eastAsia="en-GB"/>
        </w:rPr>
      </w:pPr>
      <w:r w:rsidRPr="00E50ACE">
        <w:rPr>
          <w:rFonts w:eastAsia="Times New Roman" w:cs="Arial"/>
          <w:color w:val="000000"/>
          <w:sz w:val="24"/>
          <w:szCs w:val="24"/>
          <w:lang w:eastAsia="en-GB"/>
        </w:rPr>
        <w:t>Bar performance</w:t>
      </w:r>
    </w:p>
    <w:p w14:paraId="33C8D1C3" w14:textId="136AF4E0" w:rsidR="000447B1" w:rsidRPr="00E50ACE" w:rsidRDefault="000447B1" w:rsidP="000447B1">
      <w:pPr>
        <w:pStyle w:val="ListParagraph"/>
        <w:numPr>
          <w:ilvl w:val="1"/>
          <w:numId w:val="26"/>
        </w:numPr>
        <w:tabs>
          <w:tab w:val="right" w:pos="9026"/>
        </w:tabs>
        <w:rPr>
          <w:rFonts w:eastAsia="Times New Roman" w:cs="Arial"/>
          <w:color w:val="000000"/>
          <w:sz w:val="24"/>
          <w:szCs w:val="24"/>
          <w:lang w:eastAsia="en-GB"/>
        </w:rPr>
      </w:pPr>
      <w:r w:rsidRPr="00E50ACE">
        <w:rPr>
          <w:rFonts w:eastAsia="Times New Roman" w:cs="Arial"/>
          <w:color w:val="000000"/>
          <w:sz w:val="24"/>
          <w:szCs w:val="24"/>
          <w:lang w:eastAsia="en-GB"/>
        </w:rPr>
        <w:t xml:space="preserve">Retail performance </w:t>
      </w:r>
    </w:p>
    <w:p w14:paraId="0B3BE272" w14:textId="062077F5" w:rsidR="000447B1" w:rsidRPr="00E50ACE" w:rsidRDefault="000447B1" w:rsidP="000447B1">
      <w:pPr>
        <w:pStyle w:val="ListParagraph"/>
        <w:numPr>
          <w:ilvl w:val="1"/>
          <w:numId w:val="26"/>
        </w:numPr>
        <w:tabs>
          <w:tab w:val="right" w:pos="9026"/>
        </w:tabs>
        <w:rPr>
          <w:rFonts w:eastAsia="Times New Roman" w:cs="Arial"/>
          <w:color w:val="000000"/>
          <w:sz w:val="24"/>
          <w:szCs w:val="24"/>
          <w:lang w:eastAsia="en-GB"/>
        </w:rPr>
      </w:pPr>
      <w:r w:rsidRPr="00E50ACE">
        <w:rPr>
          <w:rFonts w:eastAsia="Times New Roman" w:cs="Arial"/>
          <w:color w:val="000000"/>
          <w:sz w:val="24"/>
          <w:szCs w:val="24"/>
          <w:lang w:eastAsia="en-GB"/>
        </w:rPr>
        <w:t xml:space="preserve">The platform </w:t>
      </w:r>
      <w:r w:rsidR="005403DF" w:rsidRPr="00E50ACE">
        <w:rPr>
          <w:rFonts w:eastAsia="Times New Roman" w:cs="Arial"/>
          <w:color w:val="000000"/>
          <w:sz w:val="24"/>
          <w:szCs w:val="24"/>
          <w:lang w:eastAsia="en-GB"/>
        </w:rPr>
        <w:t>café</w:t>
      </w:r>
      <w:r w:rsidRPr="00E50ACE">
        <w:rPr>
          <w:rFonts w:eastAsia="Times New Roman" w:cs="Arial"/>
          <w:color w:val="000000"/>
          <w:sz w:val="24"/>
          <w:szCs w:val="24"/>
          <w:lang w:eastAsia="en-GB"/>
        </w:rPr>
        <w:t xml:space="preserve"> </w:t>
      </w:r>
    </w:p>
    <w:p w14:paraId="0940F777" w14:textId="1A668E8F" w:rsidR="000447B1" w:rsidRPr="00E50ACE" w:rsidRDefault="000447B1" w:rsidP="000447B1">
      <w:pPr>
        <w:pStyle w:val="ListParagraph"/>
        <w:numPr>
          <w:ilvl w:val="0"/>
          <w:numId w:val="26"/>
        </w:numPr>
        <w:tabs>
          <w:tab w:val="right" w:pos="9026"/>
        </w:tabs>
        <w:rPr>
          <w:rFonts w:eastAsia="Times New Roman" w:cs="Arial"/>
          <w:color w:val="000000"/>
          <w:sz w:val="24"/>
          <w:szCs w:val="24"/>
          <w:lang w:eastAsia="en-GB"/>
        </w:rPr>
      </w:pPr>
      <w:r w:rsidRPr="00E50ACE">
        <w:rPr>
          <w:rFonts w:eastAsia="Times New Roman" w:cs="Arial"/>
          <w:color w:val="000000"/>
          <w:sz w:val="24"/>
          <w:szCs w:val="24"/>
          <w:lang w:eastAsia="en-GB"/>
        </w:rPr>
        <w:t>We have asked for a revised platform budget to be drafted</w:t>
      </w:r>
      <w:r w:rsidR="005403DF" w:rsidRPr="00E50ACE">
        <w:rPr>
          <w:rFonts w:eastAsia="Times New Roman" w:cs="Arial"/>
          <w:color w:val="000000"/>
          <w:sz w:val="24"/>
          <w:szCs w:val="24"/>
          <w:lang w:eastAsia="en-GB"/>
        </w:rPr>
        <w:t xml:space="preserve"> that is more realistic and based on performance this year thus far.</w:t>
      </w:r>
    </w:p>
    <w:p w14:paraId="2508B729" w14:textId="77777777" w:rsidR="00AA0C3D" w:rsidRPr="00E50ACE" w:rsidRDefault="00AA0C3D" w:rsidP="005403DF">
      <w:pPr>
        <w:tabs>
          <w:tab w:val="right" w:pos="9026"/>
        </w:tabs>
        <w:ind w:left="360"/>
        <w:rPr>
          <w:rFonts w:eastAsia="Times New Roman" w:cs="Arial"/>
          <w:color w:val="000000"/>
          <w:sz w:val="24"/>
          <w:szCs w:val="24"/>
          <w:lang w:eastAsia="en-GB"/>
        </w:rPr>
      </w:pPr>
    </w:p>
    <w:p w14:paraId="350965CC" w14:textId="77777777" w:rsidR="000447B1" w:rsidRPr="00E50ACE" w:rsidRDefault="000447B1" w:rsidP="00650AB1">
      <w:pPr>
        <w:tabs>
          <w:tab w:val="right" w:pos="9026"/>
        </w:tabs>
        <w:rPr>
          <w:rFonts w:eastAsia="Times New Roman" w:cs="Arial"/>
          <w:color w:val="000000"/>
          <w:sz w:val="24"/>
          <w:szCs w:val="24"/>
          <w:lang w:eastAsia="en-GB"/>
        </w:rPr>
      </w:pPr>
    </w:p>
    <w:p w14:paraId="26A6A615" w14:textId="77777777" w:rsidR="005403DF" w:rsidRPr="00E50ACE" w:rsidRDefault="005403DF" w:rsidP="00241860">
      <w:pPr>
        <w:tabs>
          <w:tab w:val="right" w:pos="9026"/>
        </w:tabs>
        <w:rPr>
          <w:rFonts w:eastAsia="Times New Roman" w:cs="Arial"/>
          <w:i/>
          <w:color w:val="000000"/>
          <w:sz w:val="24"/>
          <w:szCs w:val="24"/>
          <w:lang w:eastAsia="en-GB"/>
        </w:rPr>
      </w:pPr>
    </w:p>
    <w:p w14:paraId="4DAC38E8" w14:textId="77777777" w:rsidR="00241860" w:rsidRPr="00E50ACE" w:rsidRDefault="00241860" w:rsidP="00241860">
      <w:pPr>
        <w:tabs>
          <w:tab w:val="right" w:pos="9026"/>
        </w:tabs>
        <w:rPr>
          <w:rFonts w:eastAsia="Times New Roman" w:cs="Arial"/>
          <w:i/>
          <w:color w:val="000000"/>
          <w:sz w:val="24"/>
          <w:szCs w:val="24"/>
          <w:lang w:eastAsia="en-GB"/>
        </w:rPr>
      </w:pPr>
      <w:r w:rsidRPr="00E50ACE">
        <w:rPr>
          <w:rFonts w:eastAsia="Times New Roman" w:cs="Arial"/>
          <w:i/>
          <w:color w:val="000000"/>
          <w:sz w:val="24"/>
          <w:szCs w:val="24"/>
          <w:lang w:eastAsia="en-GB"/>
        </w:rPr>
        <w:t>Mentor the other Sabbaticals, supporting and empowering them to make change.</w:t>
      </w:r>
    </w:p>
    <w:p w14:paraId="0E62269C" w14:textId="77777777" w:rsidR="00B77EEF" w:rsidRPr="00E50ACE" w:rsidRDefault="00B77EEF" w:rsidP="00B77EEF">
      <w:pPr>
        <w:rPr>
          <w:rFonts w:eastAsia="Times New Roman" w:cs="Arial"/>
          <w:color w:val="000000"/>
          <w:sz w:val="24"/>
          <w:szCs w:val="24"/>
          <w:lang w:eastAsia="en-GB"/>
        </w:rPr>
      </w:pPr>
    </w:p>
    <w:p w14:paraId="60934F9D" w14:textId="4AE0CE71" w:rsidR="00B77EEF" w:rsidRPr="00E50ACE" w:rsidRDefault="00AA0C3D" w:rsidP="00AA0C3D">
      <w:pPr>
        <w:pStyle w:val="ListParagraph"/>
        <w:numPr>
          <w:ilvl w:val="0"/>
          <w:numId w:val="27"/>
        </w:numPr>
        <w:rPr>
          <w:rFonts w:eastAsia="Times New Roman" w:cs="Arial"/>
          <w:color w:val="000000"/>
          <w:sz w:val="24"/>
          <w:szCs w:val="24"/>
          <w:lang w:eastAsia="en-GB"/>
        </w:rPr>
      </w:pPr>
      <w:r w:rsidRPr="00E50ACE">
        <w:rPr>
          <w:rFonts w:eastAsia="Times New Roman" w:cs="Arial"/>
          <w:color w:val="000000"/>
          <w:sz w:val="24"/>
          <w:szCs w:val="24"/>
          <w:lang w:eastAsia="en-GB"/>
        </w:rPr>
        <w:t>Gemma and I have been working on the delivering of the NSS presentations, to help the 3</w:t>
      </w:r>
      <w:r w:rsidRPr="00E50ACE">
        <w:rPr>
          <w:rFonts w:eastAsia="Times New Roman" w:cs="Arial"/>
          <w:color w:val="000000"/>
          <w:sz w:val="24"/>
          <w:szCs w:val="24"/>
          <w:vertAlign w:val="superscript"/>
          <w:lang w:eastAsia="en-GB"/>
        </w:rPr>
        <w:t>rd</w:t>
      </w:r>
      <w:r w:rsidRPr="00E50ACE">
        <w:rPr>
          <w:rFonts w:eastAsia="Times New Roman" w:cs="Arial"/>
          <w:color w:val="000000"/>
          <w:sz w:val="24"/>
          <w:szCs w:val="24"/>
          <w:lang w:eastAsia="en-GB"/>
        </w:rPr>
        <w:t xml:space="preserve"> year students with their understanding of the survey.</w:t>
      </w:r>
    </w:p>
    <w:p w14:paraId="19CF9055" w14:textId="0825AD09" w:rsidR="00AA0C3D" w:rsidRPr="00E50ACE" w:rsidRDefault="005403DF" w:rsidP="00AA0C3D">
      <w:pPr>
        <w:pStyle w:val="ListParagraph"/>
        <w:numPr>
          <w:ilvl w:val="0"/>
          <w:numId w:val="27"/>
        </w:numPr>
        <w:rPr>
          <w:rFonts w:eastAsia="Times New Roman" w:cs="Arial"/>
          <w:color w:val="000000"/>
          <w:sz w:val="24"/>
          <w:szCs w:val="24"/>
          <w:lang w:eastAsia="en-GB"/>
        </w:rPr>
      </w:pPr>
      <w:r w:rsidRPr="00E50ACE">
        <w:rPr>
          <w:rFonts w:eastAsia="Times New Roman" w:cs="Arial"/>
          <w:color w:val="000000"/>
          <w:sz w:val="24"/>
          <w:szCs w:val="24"/>
          <w:lang w:eastAsia="en-GB"/>
        </w:rPr>
        <w:t>I have been supporting in getting the re fresher’s activities in place.</w:t>
      </w:r>
    </w:p>
    <w:p w14:paraId="3BAA1CF5" w14:textId="77777777" w:rsidR="005403DF" w:rsidRPr="00E50ACE" w:rsidRDefault="005403DF" w:rsidP="005403DF">
      <w:pPr>
        <w:rPr>
          <w:rFonts w:eastAsia="Times New Roman" w:cs="Arial"/>
          <w:color w:val="000000"/>
          <w:sz w:val="24"/>
          <w:szCs w:val="24"/>
          <w:lang w:eastAsia="en-GB"/>
        </w:rPr>
      </w:pPr>
    </w:p>
    <w:p w14:paraId="1411EC8C" w14:textId="50629828" w:rsidR="00650AB1" w:rsidRPr="00E50ACE" w:rsidRDefault="00241860" w:rsidP="00E50ACE">
      <w:pPr>
        <w:rPr>
          <w:rFonts w:eastAsia="Times New Roman" w:cs="Arial"/>
          <w:i/>
          <w:color w:val="000000"/>
          <w:sz w:val="24"/>
          <w:szCs w:val="24"/>
          <w:lang w:eastAsia="en-GB"/>
        </w:rPr>
      </w:pPr>
      <w:r w:rsidRPr="00E50ACE">
        <w:rPr>
          <w:rFonts w:eastAsia="Times New Roman" w:cs="Arial"/>
          <w:i/>
          <w:color w:val="000000"/>
          <w:sz w:val="24"/>
          <w:szCs w:val="24"/>
          <w:lang w:eastAsia="en-GB"/>
        </w:rPr>
        <w:t>Hold the University to account regarding the quality of teaching, by monitoring the impact of the campus move</w:t>
      </w:r>
      <w:proofErr w:type="gramStart"/>
      <w:r w:rsidRPr="00E50ACE">
        <w:rPr>
          <w:rFonts w:eastAsia="Times New Roman" w:cs="Arial"/>
          <w:i/>
          <w:color w:val="000000"/>
          <w:sz w:val="24"/>
          <w:szCs w:val="24"/>
          <w:lang w:eastAsia="en-GB"/>
        </w:rPr>
        <w:t>.</w:t>
      </w:r>
      <w:r w:rsidR="00B77EEF" w:rsidRPr="00E50ACE">
        <w:rPr>
          <w:rFonts w:eastAsia="Times New Roman" w:cs="Arial"/>
          <w:color w:val="000000"/>
          <w:sz w:val="24"/>
          <w:szCs w:val="24"/>
          <w:lang w:eastAsia="en-GB"/>
        </w:rPr>
        <w:t>.</w:t>
      </w:r>
      <w:proofErr w:type="gramEnd"/>
    </w:p>
    <w:p w14:paraId="6A233387" w14:textId="77777777" w:rsidR="005403DF" w:rsidRPr="00E50ACE" w:rsidRDefault="005403DF" w:rsidP="00E50ACE">
      <w:pPr>
        <w:rPr>
          <w:rFonts w:eastAsia="Times New Roman" w:cs="Arial"/>
          <w:color w:val="000000"/>
          <w:sz w:val="24"/>
          <w:szCs w:val="24"/>
          <w:lang w:eastAsia="en-GB"/>
        </w:rPr>
      </w:pPr>
    </w:p>
    <w:p w14:paraId="3C10C35A" w14:textId="653ECF69" w:rsidR="005403DF" w:rsidRPr="00E50ACE" w:rsidRDefault="005403DF" w:rsidP="00B77EEF">
      <w:pPr>
        <w:pStyle w:val="ListParagraph"/>
        <w:numPr>
          <w:ilvl w:val="0"/>
          <w:numId w:val="24"/>
        </w:numPr>
        <w:rPr>
          <w:rFonts w:eastAsia="Times New Roman" w:cs="Arial"/>
          <w:color w:val="000000"/>
          <w:sz w:val="24"/>
          <w:szCs w:val="24"/>
          <w:lang w:eastAsia="en-GB"/>
        </w:rPr>
      </w:pPr>
      <w:proofErr w:type="gramStart"/>
      <w:r w:rsidRPr="00E50ACE">
        <w:rPr>
          <w:rFonts w:eastAsia="Times New Roman" w:cs="Arial"/>
          <w:color w:val="000000"/>
          <w:sz w:val="24"/>
          <w:szCs w:val="24"/>
          <w:lang w:eastAsia="en-GB"/>
        </w:rPr>
        <w:t>Myself</w:t>
      </w:r>
      <w:proofErr w:type="gramEnd"/>
      <w:r w:rsidRPr="00E50ACE">
        <w:rPr>
          <w:rFonts w:eastAsia="Times New Roman" w:cs="Arial"/>
          <w:color w:val="000000"/>
          <w:sz w:val="24"/>
          <w:szCs w:val="24"/>
          <w:lang w:eastAsia="en-GB"/>
        </w:rPr>
        <w:t xml:space="preserve"> and Gemma have been delivering the NSS presentation and articulating to the students the importance of their feedback and reinforcing the value in student voice.</w:t>
      </w:r>
    </w:p>
    <w:p w14:paraId="1EF9A1A5" w14:textId="20890EB5" w:rsidR="00E50ACE" w:rsidRPr="00E50ACE" w:rsidRDefault="00E50ACE" w:rsidP="00E50ACE">
      <w:pPr>
        <w:pStyle w:val="ListParagraph"/>
        <w:numPr>
          <w:ilvl w:val="0"/>
          <w:numId w:val="24"/>
        </w:numPr>
        <w:rPr>
          <w:rFonts w:eastAsia="Times New Roman" w:cs="Arial"/>
          <w:color w:val="000000"/>
          <w:sz w:val="24"/>
          <w:szCs w:val="24"/>
          <w:lang w:eastAsia="en-GB"/>
        </w:rPr>
      </w:pPr>
      <w:r w:rsidRPr="00E50ACE">
        <w:rPr>
          <w:rFonts w:eastAsia="Times New Roman" w:cs="Arial"/>
          <w:color w:val="000000"/>
          <w:sz w:val="24"/>
          <w:szCs w:val="24"/>
          <w:lang w:eastAsia="en-GB"/>
        </w:rPr>
        <w:t xml:space="preserve"> I attended an SSLC with some sports student course advocates, they had some excellent questions and I was able to give clarity on a number of different topics ranging from sports facilities to the students benefit package.</w:t>
      </w:r>
    </w:p>
    <w:p w14:paraId="34D9B4CB" w14:textId="77777777" w:rsidR="00E50ACE" w:rsidRPr="00E50ACE" w:rsidRDefault="00E50ACE" w:rsidP="00E50ACE">
      <w:pPr>
        <w:pStyle w:val="ListParagraph"/>
        <w:rPr>
          <w:rFonts w:eastAsia="Times New Roman" w:cs="Arial"/>
          <w:color w:val="000000"/>
          <w:sz w:val="24"/>
          <w:szCs w:val="24"/>
          <w:lang w:eastAsia="en-GB"/>
        </w:rPr>
      </w:pPr>
    </w:p>
    <w:p w14:paraId="421E76A4" w14:textId="77777777" w:rsidR="007B4B0F" w:rsidRPr="00E50ACE" w:rsidRDefault="007B4B0F" w:rsidP="007B4B0F">
      <w:pPr>
        <w:pStyle w:val="ListParagraph"/>
        <w:rPr>
          <w:rFonts w:eastAsia="Times New Roman" w:cs="Arial"/>
          <w:color w:val="000000"/>
          <w:sz w:val="24"/>
          <w:szCs w:val="24"/>
          <w:lang w:eastAsia="en-GB"/>
        </w:rPr>
      </w:pPr>
    </w:p>
    <w:p w14:paraId="0C3AAD7E" w14:textId="77777777" w:rsidR="007B4B0F" w:rsidRPr="00E50ACE" w:rsidRDefault="007B4B0F" w:rsidP="007B4B0F">
      <w:pPr>
        <w:pStyle w:val="ListParagraph"/>
        <w:rPr>
          <w:rFonts w:eastAsia="Times New Roman" w:cs="Arial"/>
          <w:color w:val="000000"/>
          <w:sz w:val="24"/>
          <w:szCs w:val="24"/>
          <w:lang w:eastAsia="en-GB"/>
        </w:rPr>
      </w:pPr>
    </w:p>
    <w:p w14:paraId="4335C6F4" w14:textId="77777777" w:rsidR="00241860" w:rsidRPr="00E50ACE" w:rsidRDefault="00241860" w:rsidP="00241860">
      <w:pPr>
        <w:rPr>
          <w:rFonts w:eastAsia="Times New Roman" w:cs="Arial"/>
          <w:i/>
          <w:color w:val="000000"/>
          <w:sz w:val="24"/>
          <w:szCs w:val="24"/>
          <w:lang w:eastAsia="en-GB"/>
        </w:rPr>
      </w:pPr>
      <w:r w:rsidRPr="00E50ACE">
        <w:rPr>
          <w:rFonts w:eastAsia="Times New Roman" w:cs="Arial"/>
          <w:i/>
          <w:color w:val="000000"/>
          <w:sz w:val="24"/>
          <w:szCs w:val="24"/>
          <w:lang w:eastAsia="en-GB"/>
        </w:rPr>
        <w:t>Make sure the University disciplinary process is conducted in a fair and just manner.</w:t>
      </w:r>
    </w:p>
    <w:p w14:paraId="7CB79042" w14:textId="77777777" w:rsidR="00405A4F" w:rsidRPr="00E50ACE" w:rsidRDefault="00405A4F" w:rsidP="00405A4F">
      <w:pPr>
        <w:pStyle w:val="ListParagraph"/>
        <w:rPr>
          <w:rFonts w:eastAsia="Times New Roman" w:cs="Arial"/>
          <w:i/>
          <w:color w:val="000000"/>
          <w:sz w:val="24"/>
          <w:szCs w:val="24"/>
          <w:lang w:eastAsia="en-GB"/>
        </w:rPr>
      </w:pPr>
    </w:p>
    <w:p w14:paraId="2D1F24D0" w14:textId="51C214F8" w:rsidR="00405A4F" w:rsidRPr="00E50ACE" w:rsidRDefault="005403DF" w:rsidP="00E50ACE">
      <w:pPr>
        <w:pStyle w:val="ListParagraph"/>
        <w:numPr>
          <w:ilvl w:val="0"/>
          <w:numId w:val="30"/>
        </w:numPr>
        <w:rPr>
          <w:rFonts w:eastAsia="Times New Roman" w:cs="Arial"/>
          <w:color w:val="000000"/>
          <w:sz w:val="24"/>
          <w:szCs w:val="24"/>
          <w:lang w:eastAsia="en-GB"/>
        </w:rPr>
      </w:pPr>
      <w:r w:rsidRPr="00E50ACE">
        <w:rPr>
          <w:rFonts w:eastAsia="Times New Roman" w:cs="Arial"/>
          <w:color w:val="000000"/>
          <w:sz w:val="24"/>
          <w:szCs w:val="24"/>
          <w:lang w:eastAsia="en-GB"/>
        </w:rPr>
        <w:t xml:space="preserve">Since the beginning of December I have not had any further University disciplinary panels. </w:t>
      </w:r>
    </w:p>
    <w:p w14:paraId="2D5C9C6B" w14:textId="77777777" w:rsidR="00AA0C3D" w:rsidRPr="00E50ACE" w:rsidRDefault="00AA0C3D" w:rsidP="00AA0C3D">
      <w:pPr>
        <w:rPr>
          <w:rFonts w:eastAsia="Times New Roman" w:cs="Arial"/>
          <w:color w:val="000000"/>
          <w:sz w:val="24"/>
          <w:szCs w:val="24"/>
          <w:lang w:eastAsia="en-GB"/>
        </w:rPr>
      </w:pPr>
    </w:p>
    <w:p w14:paraId="39BF076A" w14:textId="77777777" w:rsidR="00AA0C3D" w:rsidRPr="00E50ACE" w:rsidRDefault="00AA0C3D" w:rsidP="00AA0C3D">
      <w:pPr>
        <w:rPr>
          <w:rFonts w:eastAsia="Times New Roman" w:cs="Arial"/>
          <w:color w:val="000000"/>
          <w:sz w:val="24"/>
          <w:szCs w:val="24"/>
          <w:lang w:eastAsia="en-GB"/>
        </w:rPr>
      </w:pPr>
    </w:p>
    <w:p w14:paraId="38BA9DA5" w14:textId="499D6B3C" w:rsidR="00F37533" w:rsidRPr="00E50ACE" w:rsidRDefault="00F37533">
      <w:pPr>
        <w:rPr>
          <w:rFonts w:eastAsia="Times New Roman" w:cs="Arial"/>
          <w:b/>
          <w:color w:val="000000"/>
          <w:sz w:val="24"/>
          <w:szCs w:val="24"/>
          <w:lang w:eastAsia="en-GB"/>
        </w:rPr>
      </w:pPr>
      <w:r w:rsidRPr="00E50ACE">
        <w:rPr>
          <w:rFonts w:eastAsia="Times New Roman" w:cs="Arial"/>
          <w:b/>
          <w:color w:val="000000"/>
          <w:sz w:val="24"/>
          <w:szCs w:val="24"/>
          <w:lang w:eastAsia="en-GB"/>
        </w:rPr>
        <w:br w:type="page"/>
      </w:r>
    </w:p>
    <w:p w14:paraId="3727B43D" w14:textId="77777777" w:rsidR="00650AB1" w:rsidRPr="00E50ACE" w:rsidRDefault="00650AB1" w:rsidP="00241860">
      <w:pPr>
        <w:rPr>
          <w:rFonts w:eastAsia="Times New Roman" w:cs="Arial"/>
          <w:b/>
          <w:color w:val="000000"/>
          <w:sz w:val="24"/>
          <w:szCs w:val="24"/>
          <w:lang w:eastAsia="en-GB"/>
        </w:rPr>
      </w:pPr>
    </w:p>
    <w:p w14:paraId="4FDF8D7D" w14:textId="77777777" w:rsidR="00241860" w:rsidRPr="00E50ACE" w:rsidRDefault="00241860" w:rsidP="00241860">
      <w:pPr>
        <w:rPr>
          <w:rFonts w:eastAsia="Times New Roman" w:cs="Arial"/>
          <w:b/>
          <w:color w:val="000000"/>
          <w:sz w:val="24"/>
          <w:szCs w:val="24"/>
          <w:lang w:eastAsia="en-GB"/>
        </w:rPr>
      </w:pPr>
      <w:r w:rsidRPr="00E50ACE">
        <w:rPr>
          <w:rFonts w:eastAsia="Times New Roman" w:cs="Arial"/>
          <w:b/>
          <w:color w:val="000000"/>
          <w:sz w:val="24"/>
          <w:szCs w:val="24"/>
          <w:lang w:eastAsia="en-GB"/>
        </w:rPr>
        <w:t>Other Activities</w:t>
      </w:r>
    </w:p>
    <w:p w14:paraId="74C2E252" w14:textId="77777777" w:rsidR="005403DF" w:rsidRPr="00E50ACE" w:rsidRDefault="005403DF" w:rsidP="005403DF">
      <w:pPr>
        <w:rPr>
          <w:rFonts w:eastAsia="Times New Roman" w:cs="Arial"/>
          <w:color w:val="000000"/>
          <w:sz w:val="24"/>
          <w:szCs w:val="24"/>
          <w:lang w:eastAsia="en-GB"/>
        </w:rPr>
      </w:pPr>
      <w:r w:rsidRPr="00E50ACE">
        <w:rPr>
          <w:rFonts w:eastAsia="Times New Roman" w:cs="Arial"/>
          <w:color w:val="000000"/>
          <w:sz w:val="24"/>
          <w:szCs w:val="24"/>
          <w:lang w:eastAsia="en-GB"/>
        </w:rPr>
        <w:t>•    I have presented at local student housing meeting with the view of developing our network within the landlord community and the council so that we can be kept up to date on the latest information in the sector.</w:t>
      </w:r>
    </w:p>
    <w:p w14:paraId="73716437" w14:textId="691293B6" w:rsidR="005403DF" w:rsidRPr="00E50ACE" w:rsidRDefault="005403DF" w:rsidP="005403DF">
      <w:pPr>
        <w:rPr>
          <w:rFonts w:eastAsia="Times New Roman" w:cs="Arial"/>
          <w:color w:val="000000"/>
          <w:sz w:val="24"/>
          <w:szCs w:val="24"/>
          <w:lang w:eastAsia="en-GB"/>
        </w:rPr>
      </w:pPr>
      <w:r w:rsidRPr="00E50ACE">
        <w:rPr>
          <w:rFonts w:eastAsia="Times New Roman" w:cs="Arial"/>
          <w:color w:val="000000"/>
          <w:sz w:val="24"/>
          <w:szCs w:val="24"/>
          <w:lang w:eastAsia="en-GB"/>
        </w:rPr>
        <w:t xml:space="preserve"> </w:t>
      </w:r>
      <w:r w:rsidR="00CE67C7" w:rsidRPr="00E50ACE">
        <w:rPr>
          <w:rFonts w:eastAsia="Times New Roman" w:cs="Arial"/>
          <w:color w:val="000000"/>
          <w:sz w:val="24"/>
          <w:szCs w:val="24"/>
          <w:lang w:eastAsia="en-GB"/>
        </w:rPr>
        <w:t>With</w:t>
      </w:r>
      <w:r w:rsidRPr="00E50ACE">
        <w:rPr>
          <w:rFonts w:eastAsia="Times New Roman" w:cs="Arial"/>
          <w:color w:val="000000"/>
          <w:sz w:val="24"/>
          <w:szCs w:val="24"/>
          <w:lang w:eastAsia="en-GB"/>
        </w:rPr>
        <w:t xml:space="preserve"> particular reference to how we support our international students in acquiring private accommodation. With that, I have secured another seat at the local housing group meeting for the vice president of welfare to sit on.</w:t>
      </w:r>
    </w:p>
    <w:p w14:paraId="601E788E" w14:textId="77777777" w:rsidR="005403DF" w:rsidRPr="00E50ACE" w:rsidRDefault="005403DF" w:rsidP="005403DF">
      <w:pPr>
        <w:rPr>
          <w:rFonts w:eastAsia="Times New Roman" w:cs="Arial"/>
          <w:color w:val="000000"/>
          <w:sz w:val="24"/>
          <w:szCs w:val="24"/>
          <w:lang w:eastAsia="en-GB"/>
        </w:rPr>
      </w:pPr>
    </w:p>
    <w:p w14:paraId="0C03D30E" w14:textId="77777777" w:rsidR="005403DF" w:rsidRPr="00E50ACE" w:rsidRDefault="005403DF" w:rsidP="005403DF">
      <w:pPr>
        <w:rPr>
          <w:rFonts w:eastAsia="Times New Roman" w:cs="Arial"/>
          <w:color w:val="000000"/>
          <w:sz w:val="24"/>
          <w:szCs w:val="24"/>
          <w:lang w:eastAsia="en-GB"/>
        </w:rPr>
      </w:pPr>
      <w:r w:rsidRPr="00E50ACE">
        <w:rPr>
          <w:rFonts w:eastAsia="Times New Roman" w:cs="Arial"/>
          <w:color w:val="000000"/>
          <w:sz w:val="24"/>
          <w:szCs w:val="24"/>
          <w:lang w:eastAsia="en-GB"/>
        </w:rPr>
        <w:t>•    We have finished the internal university audit and the auditor seems impressed by the steps we have taken in the last year. We are currently awaiting the written verdict but it is looking positive.</w:t>
      </w:r>
    </w:p>
    <w:p w14:paraId="09C4700B" w14:textId="77777777" w:rsidR="005403DF" w:rsidRPr="00E50ACE" w:rsidRDefault="005403DF" w:rsidP="005403DF">
      <w:pPr>
        <w:rPr>
          <w:rFonts w:eastAsia="Times New Roman" w:cs="Arial"/>
          <w:color w:val="000000"/>
          <w:sz w:val="24"/>
          <w:szCs w:val="24"/>
          <w:lang w:eastAsia="en-GB"/>
        </w:rPr>
      </w:pPr>
    </w:p>
    <w:p w14:paraId="53E72813" w14:textId="77777777" w:rsidR="005403DF" w:rsidRPr="00E50ACE" w:rsidRDefault="005403DF" w:rsidP="005403DF">
      <w:pPr>
        <w:rPr>
          <w:rFonts w:eastAsia="Times New Roman" w:cs="Arial"/>
          <w:color w:val="000000"/>
          <w:sz w:val="24"/>
          <w:szCs w:val="24"/>
          <w:lang w:eastAsia="en-GB"/>
        </w:rPr>
      </w:pPr>
    </w:p>
    <w:p w14:paraId="65F943E1" w14:textId="77777777" w:rsidR="005403DF" w:rsidRPr="00E50ACE" w:rsidRDefault="005403DF" w:rsidP="005403DF">
      <w:pPr>
        <w:rPr>
          <w:rFonts w:eastAsia="Times New Roman" w:cs="Arial"/>
          <w:color w:val="000000"/>
          <w:sz w:val="24"/>
          <w:szCs w:val="24"/>
          <w:lang w:eastAsia="en-GB"/>
        </w:rPr>
      </w:pPr>
      <w:r w:rsidRPr="00E50ACE">
        <w:rPr>
          <w:rFonts w:eastAsia="Times New Roman" w:cs="Arial"/>
          <w:color w:val="000000"/>
          <w:sz w:val="24"/>
          <w:szCs w:val="24"/>
          <w:lang w:eastAsia="en-GB"/>
        </w:rPr>
        <w:t xml:space="preserve">•    I attended the first wellbeing campus meeting whereby we looked at how we achieve a well-being campus status. We discussed all the initiatives that we currently offer and how one of the key issues is that we do not communicate this effectively. </w:t>
      </w:r>
    </w:p>
    <w:p w14:paraId="26AE0CEB" w14:textId="77777777" w:rsidR="005403DF" w:rsidRPr="00E50ACE" w:rsidRDefault="005403DF" w:rsidP="005403DF">
      <w:pPr>
        <w:rPr>
          <w:rFonts w:eastAsia="Times New Roman" w:cs="Arial"/>
          <w:color w:val="000000"/>
          <w:sz w:val="24"/>
          <w:szCs w:val="24"/>
          <w:lang w:eastAsia="en-GB"/>
        </w:rPr>
      </w:pPr>
    </w:p>
    <w:p w14:paraId="15A5793B" w14:textId="7E3268B6" w:rsidR="000D21A9" w:rsidRPr="00E50ACE" w:rsidRDefault="005403DF" w:rsidP="005403DF">
      <w:pPr>
        <w:rPr>
          <w:rFonts w:eastAsia="Times New Roman" w:cs="Arial"/>
          <w:color w:val="000000"/>
          <w:sz w:val="24"/>
          <w:szCs w:val="24"/>
          <w:lang w:eastAsia="en-GB"/>
        </w:rPr>
      </w:pPr>
      <w:r w:rsidRPr="00E50ACE">
        <w:rPr>
          <w:rFonts w:eastAsia="Times New Roman" w:cs="Arial"/>
          <w:color w:val="000000"/>
          <w:sz w:val="24"/>
          <w:szCs w:val="24"/>
          <w:lang w:eastAsia="en-GB"/>
        </w:rPr>
        <w:t>•    I have met with the university’s new additional needs manager and I have looked to set up a meeting to introduce them with our VP welfare so that we can more easily provide representation directly towards that department.</w:t>
      </w:r>
    </w:p>
    <w:p w14:paraId="35047E21" w14:textId="77777777" w:rsidR="007F3CBC" w:rsidRPr="00E50ACE" w:rsidRDefault="007F3CBC" w:rsidP="005403DF">
      <w:pPr>
        <w:rPr>
          <w:rFonts w:eastAsia="Times New Roman" w:cs="Arial"/>
          <w:color w:val="000000"/>
          <w:sz w:val="24"/>
          <w:szCs w:val="24"/>
          <w:lang w:eastAsia="en-GB"/>
        </w:rPr>
      </w:pPr>
    </w:p>
    <w:p w14:paraId="708C47A5" w14:textId="073FE0BE" w:rsidR="00AA0C3D" w:rsidRPr="00E50ACE" w:rsidRDefault="007F3CBC" w:rsidP="007D54C8">
      <w:pPr>
        <w:rPr>
          <w:rFonts w:eastAsia="Times New Roman" w:cs="Arial"/>
          <w:color w:val="000000"/>
          <w:sz w:val="24"/>
          <w:szCs w:val="24"/>
          <w:lang w:eastAsia="en-GB"/>
        </w:rPr>
      </w:pPr>
      <w:r w:rsidRPr="00E50ACE">
        <w:rPr>
          <w:rFonts w:eastAsia="Times New Roman" w:cs="Arial"/>
          <w:color w:val="000000"/>
          <w:sz w:val="24"/>
          <w:szCs w:val="24"/>
          <w:lang w:eastAsia="en-GB"/>
        </w:rPr>
        <w:t>•   I have recently had a positive meeting with the university IT who have helped us resolve the Opt-in system on the website, so that is students are not members of the student union, they can easily opt in so that they are on our system.</w:t>
      </w:r>
    </w:p>
    <w:p w14:paraId="49A0B92D" w14:textId="77777777" w:rsidR="007F3CBC" w:rsidRPr="00E50ACE" w:rsidRDefault="007F3CBC" w:rsidP="007D54C8">
      <w:pPr>
        <w:rPr>
          <w:rFonts w:eastAsia="Times New Roman" w:cs="Arial"/>
          <w:color w:val="000000"/>
          <w:sz w:val="24"/>
          <w:szCs w:val="24"/>
          <w:lang w:eastAsia="en-GB"/>
        </w:rPr>
      </w:pPr>
    </w:p>
    <w:p w14:paraId="35ECDF18" w14:textId="56E99DFF" w:rsidR="007F3CBC" w:rsidRPr="00E50ACE" w:rsidRDefault="007F3CBC" w:rsidP="007D54C8">
      <w:pPr>
        <w:rPr>
          <w:rFonts w:eastAsia="Times New Roman" w:cs="Arial"/>
          <w:color w:val="000000"/>
          <w:sz w:val="24"/>
          <w:szCs w:val="24"/>
          <w:lang w:eastAsia="en-GB"/>
        </w:rPr>
      </w:pPr>
      <w:r w:rsidRPr="00E50ACE">
        <w:rPr>
          <w:rFonts w:eastAsia="Times New Roman" w:cs="Arial"/>
          <w:color w:val="000000"/>
          <w:sz w:val="24"/>
          <w:szCs w:val="24"/>
          <w:lang w:eastAsia="en-GB"/>
        </w:rPr>
        <w:t>•  I have a really productive meeting with the scouts and are looking at ways that we can develop our relationship with them that could help to support our members in accessing some of their opportunities as well as how they can help support some of our internal training programs.</w:t>
      </w:r>
    </w:p>
    <w:p w14:paraId="389D933E" w14:textId="77777777" w:rsidR="007F3CBC" w:rsidRPr="00E50ACE" w:rsidRDefault="007F3CBC" w:rsidP="007D54C8">
      <w:pPr>
        <w:rPr>
          <w:rFonts w:eastAsia="Times New Roman" w:cs="Arial"/>
          <w:color w:val="000000"/>
          <w:sz w:val="24"/>
          <w:szCs w:val="24"/>
          <w:lang w:eastAsia="en-GB"/>
        </w:rPr>
      </w:pPr>
    </w:p>
    <w:p w14:paraId="10269089" w14:textId="47E814C2" w:rsidR="007F3CBC" w:rsidRPr="00E50ACE" w:rsidRDefault="00CE67C7" w:rsidP="007D54C8">
      <w:pPr>
        <w:rPr>
          <w:rFonts w:eastAsia="Times New Roman" w:cs="Arial"/>
          <w:color w:val="000000"/>
          <w:sz w:val="24"/>
          <w:szCs w:val="24"/>
          <w:lang w:eastAsia="en-GB"/>
        </w:rPr>
      </w:pPr>
      <w:r w:rsidRPr="00E50ACE">
        <w:rPr>
          <w:rFonts w:eastAsia="Times New Roman" w:cs="Arial"/>
          <w:color w:val="000000"/>
          <w:sz w:val="24"/>
          <w:szCs w:val="24"/>
          <w:lang w:eastAsia="en-GB"/>
        </w:rPr>
        <w:t>• I</w:t>
      </w:r>
      <w:r w:rsidR="007F3CBC" w:rsidRPr="00E50ACE">
        <w:rPr>
          <w:rFonts w:eastAsia="Times New Roman" w:cs="Arial"/>
          <w:color w:val="000000"/>
          <w:sz w:val="24"/>
          <w:szCs w:val="24"/>
          <w:lang w:eastAsia="en-GB"/>
        </w:rPr>
        <w:t xml:space="preserve"> presented a paper to the board of governors and received support for the role, it will now be included in the up and coming </w:t>
      </w:r>
      <w:proofErr w:type="gramStart"/>
      <w:r w:rsidR="007F3CBC" w:rsidRPr="00E50ACE">
        <w:rPr>
          <w:rFonts w:eastAsia="Times New Roman" w:cs="Arial"/>
          <w:color w:val="000000"/>
          <w:sz w:val="24"/>
          <w:szCs w:val="24"/>
          <w:lang w:eastAsia="en-GB"/>
        </w:rPr>
        <w:t>march</w:t>
      </w:r>
      <w:proofErr w:type="gramEnd"/>
      <w:r w:rsidR="007F3CBC" w:rsidRPr="00E50ACE">
        <w:rPr>
          <w:rFonts w:eastAsia="Times New Roman" w:cs="Arial"/>
          <w:color w:val="000000"/>
          <w:sz w:val="24"/>
          <w:szCs w:val="24"/>
          <w:lang w:eastAsia="en-GB"/>
        </w:rPr>
        <w:t xml:space="preserve"> elections! </w:t>
      </w:r>
    </w:p>
    <w:p w14:paraId="42EBF265" w14:textId="77777777" w:rsidR="00B77EEF" w:rsidRPr="00E50ACE" w:rsidRDefault="00B77EEF" w:rsidP="00B77EEF">
      <w:pPr>
        <w:rPr>
          <w:rFonts w:eastAsia="Times New Roman" w:cs="Arial"/>
          <w:color w:val="000000"/>
          <w:sz w:val="24"/>
          <w:szCs w:val="24"/>
          <w:lang w:eastAsia="en-GB"/>
        </w:rPr>
      </w:pPr>
    </w:p>
    <w:p w14:paraId="153359F2" w14:textId="77777777" w:rsidR="00F715D7" w:rsidRPr="00E50ACE" w:rsidRDefault="00F715D7" w:rsidP="00941F62">
      <w:pPr>
        <w:rPr>
          <w:rFonts w:eastAsia="Times New Roman" w:cs="Arial"/>
          <w:b/>
          <w:color w:val="000000"/>
          <w:sz w:val="24"/>
          <w:szCs w:val="24"/>
          <w:lang w:eastAsia="en-GB"/>
        </w:rPr>
      </w:pPr>
    </w:p>
    <w:p w14:paraId="6E0E4FE9" w14:textId="77777777" w:rsidR="00F715D7" w:rsidRPr="00E50ACE" w:rsidRDefault="00F715D7" w:rsidP="00941F62">
      <w:pPr>
        <w:rPr>
          <w:rFonts w:eastAsia="Times New Roman" w:cs="Arial"/>
          <w:b/>
          <w:color w:val="000000"/>
          <w:sz w:val="24"/>
          <w:szCs w:val="24"/>
          <w:lang w:eastAsia="en-GB"/>
        </w:rPr>
      </w:pPr>
    </w:p>
    <w:p w14:paraId="361C83EC" w14:textId="77777777" w:rsidR="00F715D7" w:rsidRPr="00E50ACE" w:rsidRDefault="00F715D7" w:rsidP="00941F62">
      <w:pPr>
        <w:rPr>
          <w:rFonts w:eastAsia="Times New Roman" w:cs="Arial"/>
          <w:b/>
          <w:color w:val="000000"/>
          <w:sz w:val="24"/>
          <w:szCs w:val="24"/>
          <w:lang w:eastAsia="en-GB"/>
        </w:rPr>
      </w:pPr>
    </w:p>
    <w:p w14:paraId="7EFDCC52" w14:textId="77777777" w:rsidR="00F715D7" w:rsidRPr="00E50ACE" w:rsidRDefault="00F715D7" w:rsidP="00941F62">
      <w:pPr>
        <w:rPr>
          <w:rFonts w:eastAsia="Times New Roman" w:cs="Arial"/>
          <w:b/>
          <w:color w:val="000000"/>
          <w:sz w:val="24"/>
          <w:szCs w:val="24"/>
          <w:lang w:eastAsia="en-GB"/>
        </w:rPr>
      </w:pPr>
    </w:p>
    <w:p w14:paraId="699472F4" w14:textId="77777777" w:rsidR="00F715D7" w:rsidRPr="00E50ACE" w:rsidRDefault="00F715D7" w:rsidP="00941F62">
      <w:pPr>
        <w:rPr>
          <w:rFonts w:eastAsia="Times New Roman" w:cs="Arial"/>
          <w:b/>
          <w:color w:val="000000"/>
          <w:sz w:val="24"/>
          <w:szCs w:val="24"/>
          <w:lang w:eastAsia="en-GB"/>
        </w:rPr>
      </w:pPr>
    </w:p>
    <w:p w14:paraId="7F0ADC92" w14:textId="77777777" w:rsidR="00F715D7" w:rsidRPr="00E50ACE" w:rsidRDefault="00F715D7" w:rsidP="00941F62">
      <w:pPr>
        <w:rPr>
          <w:rFonts w:eastAsia="Times New Roman" w:cs="Arial"/>
          <w:b/>
          <w:color w:val="000000"/>
          <w:sz w:val="24"/>
          <w:szCs w:val="24"/>
          <w:lang w:eastAsia="en-GB"/>
        </w:rPr>
      </w:pPr>
    </w:p>
    <w:p w14:paraId="5EBCB663" w14:textId="77777777" w:rsidR="00F715D7" w:rsidRPr="00E50ACE" w:rsidRDefault="00F715D7" w:rsidP="00941F62">
      <w:pPr>
        <w:rPr>
          <w:rFonts w:eastAsia="Times New Roman" w:cs="Arial"/>
          <w:b/>
          <w:color w:val="000000"/>
          <w:sz w:val="24"/>
          <w:szCs w:val="24"/>
          <w:lang w:eastAsia="en-GB"/>
        </w:rPr>
      </w:pPr>
    </w:p>
    <w:p w14:paraId="08ADDCA5" w14:textId="77777777" w:rsidR="00F715D7" w:rsidRPr="00E50ACE" w:rsidRDefault="00F715D7" w:rsidP="00941F62">
      <w:pPr>
        <w:rPr>
          <w:rFonts w:eastAsia="Times New Roman" w:cs="Arial"/>
          <w:b/>
          <w:color w:val="000000"/>
          <w:sz w:val="24"/>
          <w:szCs w:val="24"/>
          <w:lang w:eastAsia="en-GB"/>
        </w:rPr>
      </w:pPr>
    </w:p>
    <w:p w14:paraId="10F64FE8" w14:textId="77777777" w:rsidR="00F715D7" w:rsidRPr="00E50ACE" w:rsidRDefault="00F715D7" w:rsidP="00941F62">
      <w:pPr>
        <w:rPr>
          <w:rFonts w:eastAsia="Times New Roman" w:cs="Arial"/>
          <w:b/>
          <w:color w:val="000000"/>
          <w:sz w:val="24"/>
          <w:szCs w:val="24"/>
          <w:lang w:eastAsia="en-GB"/>
        </w:rPr>
      </w:pPr>
    </w:p>
    <w:p w14:paraId="54641FF7" w14:textId="77777777" w:rsidR="00F715D7" w:rsidRPr="00E50ACE" w:rsidRDefault="00F715D7" w:rsidP="00941F62">
      <w:pPr>
        <w:rPr>
          <w:rFonts w:eastAsia="Times New Roman" w:cs="Arial"/>
          <w:b/>
          <w:color w:val="000000"/>
          <w:sz w:val="24"/>
          <w:szCs w:val="24"/>
          <w:lang w:eastAsia="en-GB"/>
        </w:rPr>
      </w:pPr>
    </w:p>
    <w:p w14:paraId="202B38C6" w14:textId="77777777" w:rsidR="00F715D7" w:rsidRPr="00E50ACE" w:rsidRDefault="00F715D7" w:rsidP="00941F62">
      <w:pPr>
        <w:rPr>
          <w:rFonts w:eastAsia="Times New Roman" w:cs="Arial"/>
          <w:b/>
          <w:color w:val="000000"/>
          <w:sz w:val="24"/>
          <w:szCs w:val="24"/>
          <w:lang w:eastAsia="en-GB"/>
        </w:rPr>
      </w:pPr>
    </w:p>
    <w:p w14:paraId="352DC8F1" w14:textId="77777777" w:rsidR="00F715D7" w:rsidRPr="00E50ACE" w:rsidRDefault="00F715D7" w:rsidP="00941F62">
      <w:pPr>
        <w:rPr>
          <w:rFonts w:eastAsia="Times New Roman" w:cs="Arial"/>
          <w:b/>
          <w:color w:val="000000"/>
          <w:sz w:val="24"/>
          <w:szCs w:val="24"/>
          <w:lang w:eastAsia="en-GB"/>
        </w:rPr>
      </w:pPr>
    </w:p>
    <w:p w14:paraId="38828431" w14:textId="77777777" w:rsidR="00F715D7" w:rsidRPr="00E50ACE" w:rsidRDefault="00F715D7" w:rsidP="00941F62">
      <w:pPr>
        <w:rPr>
          <w:rFonts w:eastAsia="Times New Roman" w:cs="Arial"/>
          <w:b/>
          <w:color w:val="000000"/>
          <w:sz w:val="24"/>
          <w:szCs w:val="24"/>
          <w:lang w:eastAsia="en-GB"/>
        </w:rPr>
      </w:pPr>
    </w:p>
    <w:p w14:paraId="02161FF3" w14:textId="77777777" w:rsidR="00F715D7" w:rsidRPr="00E50ACE" w:rsidRDefault="00F715D7" w:rsidP="00941F62">
      <w:pPr>
        <w:rPr>
          <w:rFonts w:eastAsia="Times New Roman" w:cs="Arial"/>
          <w:b/>
          <w:color w:val="000000"/>
          <w:sz w:val="24"/>
          <w:szCs w:val="24"/>
          <w:lang w:eastAsia="en-GB"/>
        </w:rPr>
      </w:pPr>
    </w:p>
    <w:p w14:paraId="25D46015" w14:textId="77777777" w:rsidR="00F715D7" w:rsidRPr="00E50ACE" w:rsidRDefault="00F715D7" w:rsidP="00941F62">
      <w:pPr>
        <w:rPr>
          <w:rFonts w:eastAsia="Times New Roman" w:cs="Arial"/>
          <w:b/>
          <w:color w:val="000000"/>
          <w:sz w:val="24"/>
          <w:szCs w:val="24"/>
          <w:lang w:eastAsia="en-GB"/>
        </w:rPr>
      </w:pPr>
    </w:p>
    <w:p w14:paraId="5F76BEF3" w14:textId="77777777" w:rsidR="00F715D7" w:rsidRPr="00E50ACE" w:rsidRDefault="00F715D7" w:rsidP="00941F62">
      <w:pPr>
        <w:rPr>
          <w:rFonts w:eastAsia="Times New Roman" w:cs="Arial"/>
          <w:b/>
          <w:color w:val="000000"/>
          <w:sz w:val="24"/>
          <w:szCs w:val="24"/>
          <w:lang w:eastAsia="en-GB"/>
        </w:rPr>
      </w:pPr>
    </w:p>
    <w:p w14:paraId="69885F65" w14:textId="77777777" w:rsidR="00F715D7" w:rsidRPr="00E50ACE" w:rsidRDefault="00F715D7" w:rsidP="00941F62">
      <w:pPr>
        <w:rPr>
          <w:rFonts w:eastAsia="Times New Roman" w:cs="Arial"/>
          <w:b/>
          <w:color w:val="000000"/>
          <w:sz w:val="24"/>
          <w:szCs w:val="24"/>
          <w:lang w:eastAsia="en-GB"/>
        </w:rPr>
      </w:pPr>
    </w:p>
    <w:p w14:paraId="2FC08DD8" w14:textId="77777777" w:rsidR="00F715D7" w:rsidRPr="00E50ACE" w:rsidRDefault="00F715D7" w:rsidP="00941F62">
      <w:pPr>
        <w:rPr>
          <w:rFonts w:eastAsia="Times New Roman" w:cs="Arial"/>
          <w:b/>
          <w:color w:val="000000"/>
          <w:sz w:val="24"/>
          <w:szCs w:val="24"/>
          <w:lang w:eastAsia="en-GB"/>
        </w:rPr>
      </w:pPr>
    </w:p>
    <w:p w14:paraId="090E5D61" w14:textId="77777777" w:rsidR="00F715D7" w:rsidRPr="00E50ACE" w:rsidRDefault="00F715D7" w:rsidP="00941F62">
      <w:pPr>
        <w:rPr>
          <w:rFonts w:eastAsia="Times New Roman" w:cs="Arial"/>
          <w:b/>
          <w:color w:val="000000"/>
          <w:sz w:val="24"/>
          <w:szCs w:val="24"/>
          <w:lang w:eastAsia="en-GB"/>
        </w:rPr>
      </w:pPr>
    </w:p>
    <w:p w14:paraId="072117C7" w14:textId="77777777" w:rsidR="00F715D7" w:rsidRPr="00E50ACE" w:rsidRDefault="00F715D7" w:rsidP="00941F62">
      <w:pPr>
        <w:rPr>
          <w:rFonts w:eastAsia="Times New Roman" w:cs="Arial"/>
          <w:b/>
          <w:color w:val="000000"/>
          <w:sz w:val="24"/>
          <w:szCs w:val="24"/>
          <w:lang w:eastAsia="en-GB"/>
        </w:rPr>
      </w:pPr>
    </w:p>
    <w:p w14:paraId="1B99CFFD" w14:textId="77777777" w:rsidR="00F715D7" w:rsidRPr="00E50ACE" w:rsidRDefault="00F715D7" w:rsidP="00941F62">
      <w:pPr>
        <w:rPr>
          <w:rFonts w:eastAsia="Times New Roman" w:cs="Arial"/>
          <w:b/>
          <w:color w:val="000000"/>
          <w:sz w:val="24"/>
          <w:szCs w:val="24"/>
          <w:lang w:eastAsia="en-GB"/>
        </w:rPr>
      </w:pPr>
    </w:p>
    <w:p w14:paraId="76CCD434" w14:textId="77777777" w:rsidR="00F715D7" w:rsidRPr="00E50ACE" w:rsidRDefault="00F715D7" w:rsidP="00941F62">
      <w:pPr>
        <w:rPr>
          <w:rFonts w:eastAsia="Times New Roman" w:cs="Arial"/>
          <w:b/>
          <w:color w:val="000000"/>
          <w:sz w:val="24"/>
          <w:szCs w:val="24"/>
          <w:lang w:eastAsia="en-GB"/>
        </w:rPr>
      </w:pPr>
    </w:p>
    <w:p w14:paraId="2AF5D10B" w14:textId="77777777" w:rsidR="00F715D7" w:rsidRPr="00E50ACE" w:rsidRDefault="00F715D7" w:rsidP="00941F62">
      <w:pPr>
        <w:rPr>
          <w:rFonts w:eastAsia="Times New Roman" w:cs="Arial"/>
          <w:b/>
          <w:color w:val="000000"/>
          <w:sz w:val="24"/>
          <w:szCs w:val="24"/>
          <w:lang w:eastAsia="en-GB"/>
        </w:rPr>
      </w:pPr>
    </w:p>
    <w:p w14:paraId="33615A1B" w14:textId="77777777" w:rsidR="00F715D7" w:rsidRPr="00E50ACE" w:rsidRDefault="00F715D7" w:rsidP="00941F62">
      <w:pPr>
        <w:rPr>
          <w:rFonts w:eastAsia="Times New Roman" w:cs="Arial"/>
          <w:b/>
          <w:color w:val="000000"/>
          <w:sz w:val="24"/>
          <w:szCs w:val="24"/>
          <w:lang w:eastAsia="en-GB"/>
        </w:rPr>
      </w:pPr>
    </w:p>
    <w:p w14:paraId="2AAD9769" w14:textId="77777777" w:rsidR="00941F62" w:rsidRPr="00E50ACE" w:rsidRDefault="00941F62" w:rsidP="00941F62">
      <w:pPr>
        <w:rPr>
          <w:rFonts w:eastAsia="Times New Roman" w:cs="Arial"/>
          <w:b/>
          <w:color w:val="000000"/>
          <w:sz w:val="24"/>
          <w:szCs w:val="24"/>
          <w:lang w:eastAsia="en-GB"/>
        </w:rPr>
      </w:pPr>
      <w:r w:rsidRPr="00E50ACE">
        <w:rPr>
          <w:rFonts w:eastAsia="Times New Roman" w:cs="Arial"/>
          <w:b/>
          <w:color w:val="000000"/>
          <w:sz w:val="24"/>
          <w:szCs w:val="24"/>
          <w:lang w:eastAsia="en-GB"/>
        </w:rPr>
        <w:t xml:space="preserve">Mandates </w:t>
      </w:r>
    </w:p>
    <w:p w14:paraId="609663A5" w14:textId="77777777" w:rsidR="00941F62" w:rsidRPr="00E50ACE" w:rsidRDefault="00941F62" w:rsidP="00941F62">
      <w:pPr>
        <w:rPr>
          <w:rFonts w:eastAsia="Times New Roman" w:cs="Arial"/>
          <w:color w:val="000000"/>
          <w:sz w:val="24"/>
          <w:szCs w:val="24"/>
          <w:lang w:eastAsia="en-GB"/>
        </w:rPr>
      </w:pPr>
    </w:p>
    <w:p w14:paraId="04799C3E" w14:textId="77777777" w:rsidR="00941F62" w:rsidRPr="00E50ACE" w:rsidRDefault="00941F62" w:rsidP="00941F62">
      <w:pPr>
        <w:rPr>
          <w:rFonts w:eastAsia="Times New Roman" w:cs="Arial"/>
          <w:b/>
          <w:color w:val="000000"/>
          <w:sz w:val="24"/>
          <w:szCs w:val="24"/>
          <w:u w:val="single"/>
          <w:lang w:eastAsia="en-GB"/>
        </w:rPr>
      </w:pPr>
      <w:r w:rsidRPr="00E50ACE">
        <w:rPr>
          <w:rFonts w:eastAsia="Times New Roman" w:cs="Arial"/>
          <w:b/>
          <w:color w:val="000000"/>
          <w:sz w:val="24"/>
          <w:szCs w:val="24"/>
          <w:u w:val="single"/>
          <w:lang w:eastAsia="en-GB"/>
        </w:rPr>
        <w:t xml:space="preserve">Security </w:t>
      </w:r>
    </w:p>
    <w:p w14:paraId="486BAE32" w14:textId="77777777" w:rsidR="00941F62" w:rsidRPr="00E50ACE" w:rsidRDefault="00941F62" w:rsidP="00941F62">
      <w:pPr>
        <w:rPr>
          <w:rFonts w:eastAsia="Times New Roman" w:cs="Arial"/>
          <w:b/>
          <w:color w:val="000000"/>
          <w:sz w:val="24"/>
          <w:szCs w:val="24"/>
          <w:lang w:eastAsia="en-GB"/>
        </w:rPr>
      </w:pPr>
    </w:p>
    <w:p w14:paraId="66068C6D" w14:textId="77777777" w:rsidR="00941F62" w:rsidRPr="00E50ACE" w:rsidRDefault="00941F62" w:rsidP="00941F62">
      <w:pPr>
        <w:rPr>
          <w:rFonts w:eastAsia="Times New Roman" w:cs="Arial"/>
          <w:b/>
          <w:color w:val="000000"/>
          <w:sz w:val="24"/>
          <w:szCs w:val="24"/>
          <w:lang w:eastAsia="en-GB"/>
        </w:rPr>
      </w:pPr>
      <w:r w:rsidRPr="00E50ACE">
        <w:rPr>
          <w:rFonts w:eastAsia="Times New Roman" w:cs="Arial"/>
          <w:b/>
          <w:color w:val="000000"/>
          <w:sz w:val="24"/>
          <w:szCs w:val="24"/>
          <w:lang w:eastAsia="en-GB"/>
        </w:rPr>
        <w:t xml:space="preserve">Status: </w:t>
      </w:r>
      <w:r w:rsidRPr="00E50ACE">
        <w:rPr>
          <w:rFonts w:eastAsia="Times New Roman" w:cs="Arial"/>
          <w:b/>
          <w:color w:val="ED7D31" w:themeColor="accent2"/>
          <w:sz w:val="24"/>
          <w:szCs w:val="24"/>
          <w:lang w:eastAsia="en-GB"/>
        </w:rPr>
        <w:t>In Progress</w:t>
      </w:r>
    </w:p>
    <w:p w14:paraId="244630C1" w14:textId="77777777" w:rsidR="00941F62" w:rsidRPr="00E50ACE" w:rsidRDefault="00941F62" w:rsidP="00941F62">
      <w:pPr>
        <w:rPr>
          <w:rFonts w:eastAsia="Times New Roman" w:cs="Arial"/>
          <w:color w:val="000000"/>
          <w:sz w:val="24"/>
          <w:szCs w:val="24"/>
          <w:lang w:eastAsia="en-GB"/>
        </w:rPr>
      </w:pPr>
    </w:p>
    <w:p w14:paraId="33C918F5" w14:textId="77777777" w:rsidR="00941F62" w:rsidRPr="00E50ACE" w:rsidRDefault="00941F62" w:rsidP="00941F62">
      <w:pPr>
        <w:numPr>
          <w:ilvl w:val="0"/>
          <w:numId w:val="19"/>
        </w:numPr>
        <w:rPr>
          <w:b/>
          <w:color w:val="ED7D31" w:themeColor="accent2"/>
          <w:sz w:val="24"/>
          <w:szCs w:val="24"/>
          <w:lang w:val="en-US"/>
        </w:rPr>
      </w:pPr>
      <w:r w:rsidRPr="00E50ACE">
        <w:rPr>
          <w:b/>
          <w:color w:val="ED7D31" w:themeColor="accent2"/>
          <w:sz w:val="24"/>
          <w:szCs w:val="24"/>
          <w:lang w:val="en-US"/>
        </w:rPr>
        <w:t>President to look into security policy at the university</w:t>
      </w:r>
    </w:p>
    <w:p w14:paraId="44CF355D" w14:textId="77777777" w:rsidR="00941F62" w:rsidRPr="00E50ACE" w:rsidRDefault="00941F62" w:rsidP="00941F62">
      <w:pPr>
        <w:ind w:left="360"/>
        <w:rPr>
          <w:sz w:val="24"/>
          <w:szCs w:val="24"/>
          <w:lang w:val="en-US"/>
        </w:rPr>
      </w:pPr>
    </w:p>
    <w:p w14:paraId="5C3EF9C4" w14:textId="56A64244" w:rsidR="00941F62" w:rsidRPr="00E50ACE" w:rsidRDefault="00F37533" w:rsidP="00941F62">
      <w:pPr>
        <w:rPr>
          <w:sz w:val="24"/>
          <w:szCs w:val="24"/>
          <w:lang w:val="en-US"/>
        </w:rPr>
      </w:pPr>
      <w:r w:rsidRPr="00E50ACE">
        <w:rPr>
          <w:sz w:val="24"/>
          <w:szCs w:val="24"/>
          <w:lang w:val="en-US"/>
        </w:rPr>
        <w:tab/>
      </w:r>
      <w:r w:rsidR="00941F62" w:rsidRPr="00E50ACE">
        <w:rPr>
          <w:sz w:val="24"/>
          <w:szCs w:val="24"/>
          <w:lang w:val="en-US"/>
        </w:rPr>
        <w:t xml:space="preserve">There are a number of policies that the university has that relates to security </w:t>
      </w:r>
    </w:p>
    <w:p w14:paraId="7700AAE4" w14:textId="77777777" w:rsidR="00941F62" w:rsidRPr="00E50ACE" w:rsidRDefault="00941F62" w:rsidP="00941F62">
      <w:pPr>
        <w:rPr>
          <w:sz w:val="24"/>
          <w:szCs w:val="24"/>
          <w:lang w:val="en-US"/>
        </w:rPr>
      </w:pPr>
    </w:p>
    <w:p w14:paraId="6FA8F319" w14:textId="00823DF2" w:rsidR="00941F62" w:rsidRPr="00E50ACE" w:rsidRDefault="00F37533" w:rsidP="00F37533">
      <w:pPr>
        <w:ind w:left="709"/>
        <w:rPr>
          <w:sz w:val="24"/>
          <w:szCs w:val="24"/>
          <w:lang w:val="en-US"/>
        </w:rPr>
      </w:pPr>
      <w:r w:rsidRPr="00E50ACE">
        <w:rPr>
          <w:sz w:val="24"/>
          <w:szCs w:val="24"/>
          <w:lang w:val="en-US"/>
        </w:rPr>
        <w:tab/>
      </w:r>
      <w:r w:rsidR="00941F62" w:rsidRPr="00E50ACE">
        <w:rPr>
          <w:sz w:val="24"/>
          <w:szCs w:val="24"/>
          <w:lang w:val="en-US"/>
        </w:rPr>
        <w:t xml:space="preserve">These can be found at </w:t>
      </w:r>
      <w:hyperlink r:id="rId11" w:history="1">
        <w:r w:rsidRPr="00E50ACE">
          <w:rPr>
            <w:rStyle w:val="Hyperlink"/>
            <w:sz w:val="24"/>
            <w:szCs w:val="24"/>
            <w:lang w:val="en-US"/>
          </w:rPr>
          <w:t>https://www.northampton.ac.uk/more/governance-and-management/university-policies-procedures-and-regulations/</w:t>
        </w:r>
      </w:hyperlink>
      <w:r w:rsidR="00941F62" w:rsidRPr="00E50ACE">
        <w:rPr>
          <w:sz w:val="24"/>
          <w:szCs w:val="24"/>
          <w:lang w:val="en-US"/>
        </w:rPr>
        <w:t xml:space="preserve"> </w:t>
      </w:r>
    </w:p>
    <w:p w14:paraId="3F82F31A" w14:textId="77777777" w:rsidR="00941F62" w:rsidRPr="00E50ACE" w:rsidRDefault="00941F62" w:rsidP="00941F62">
      <w:pPr>
        <w:rPr>
          <w:sz w:val="24"/>
          <w:szCs w:val="24"/>
          <w:lang w:val="en-US"/>
        </w:rPr>
      </w:pPr>
    </w:p>
    <w:p w14:paraId="1DB51160" w14:textId="3989B082" w:rsidR="00941F62" w:rsidRPr="00E50ACE" w:rsidRDefault="00F37533" w:rsidP="00941F62">
      <w:pPr>
        <w:rPr>
          <w:sz w:val="24"/>
          <w:szCs w:val="24"/>
          <w:lang w:val="en-US"/>
        </w:rPr>
      </w:pPr>
      <w:r w:rsidRPr="00E50ACE">
        <w:rPr>
          <w:sz w:val="24"/>
          <w:szCs w:val="24"/>
          <w:lang w:val="en-US"/>
        </w:rPr>
        <w:tab/>
      </w:r>
      <w:r w:rsidR="00941F62" w:rsidRPr="00E50ACE">
        <w:rPr>
          <w:sz w:val="24"/>
          <w:szCs w:val="24"/>
          <w:lang w:val="en-US"/>
        </w:rPr>
        <w:t xml:space="preserve">If council could have a think specifically what policies that they would like me to focus on and outcome </w:t>
      </w:r>
      <w:r w:rsidRPr="00E50ACE">
        <w:rPr>
          <w:sz w:val="24"/>
          <w:szCs w:val="24"/>
          <w:lang w:val="en-US"/>
        </w:rPr>
        <w:tab/>
      </w:r>
      <w:r w:rsidR="00941F62" w:rsidRPr="00E50ACE">
        <w:rPr>
          <w:sz w:val="24"/>
          <w:szCs w:val="24"/>
          <w:lang w:val="en-US"/>
        </w:rPr>
        <w:t xml:space="preserve">they would like, I have been involved in a significant number of these policies over the last year, and </w:t>
      </w:r>
      <w:r w:rsidRPr="00E50ACE">
        <w:rPr>
          <w:sz w:val="24"/>
          <w:szCs w:val="24"/>
          <w:lang w:val="en-US"/>
        </w:rPr>
        <w:tab/>
        <w:t>the Students’ U</w:t>
      </w:r>
      <w:r w:rsidR="00941F62" w:rsidRPr="00E50ACE">
        <w:rPr>
          <w:sz w:val="24"/>
          <w:szCs w:val="24"/>
          <w:lang w:val="en-US"/>
        </w:rPr>
        <w:t>nion is consulted on the majority of these policy changes.</w:t>
      </w:r>
    </w:p>
    <w:p w14:paraId="2029626B" w14:textId="77777777" w:rsidR="00CB722C" w:rsidRPr="00E50ACE" w:rsidRDefault="00CB722C" w:rsidP="00941F62">
      <w:pPr>
        <w:rPr>
          <w:sz w:val="24"/>
          <w:szCs w:val="24"/>
          <w:lang w:val="en-US"/>
        </w:rPr>
      </w:pPr>
    </w:p>
    <w:p w14:paraId="6EB15A3E" w14:textId="4FD86312" w:rsidR="00CB722C" w:rsidRPr="00E50ACE" w:rsidRDefault="00F37533" w:rsidP="00941F62">
      <w:pPr>
        <w:rPr>
          <w:sz w:val="24"/>
          <w:szCs w:val="24"/>
          <w:lang w:val="en-US"/>
        </w:rPr>
      </w:pPr>
      <w:r w:rsidRPr="00E50ACE">
        <w:rPr>
          <w:sz w:val="24"/>
          <w:szCs w:val="24"/>
          <w:lang w:val="en-US"/>
        </w:rPr>
        <w:tab/>
      </w:r>
      <w:r w:rsidR="00CB722C" w:rsidRPr="00E50ACE">
        <w:rPr>
          <w:sz w:val="24"/>
          <w:szCs w:val="24"/>
          <w:lang w:val="en-US"/>
        </w:rPr>
        <w:t>I will report at the January council to complete this mandate.</w:t>
      </w:r>
    </w:p>
    <w:p w14:paraId="46685D0D" w14:textId="77777777" w:rsidR="00941F62" w:rsidRPr="00E50ACE" w:rsidRDefault="00941F62" w:rsidP="00941F62">
      <w:pPr>
        <w:rPr>
          <w:sz w:val="24"/>
          <w:szCs w:val="24"/>
          <w:lang w:val="en-US"/>
        </w:rPr>
      </w:pPr>
    </w:p>
    <w:p w14:paraId="2CC69903" w14:textId="77777777" w:rsidR="00941F62" w:rsidRPr="00E50ACE" w:rsidRDefault="00941F62" w:rsidP="00941F62">
      <w:pPr>
        <w:numPr>
          <w:ilvl w:val="0"/>
          <w:numId w:val="19"/>
        </w:numPr>
        <w:rPr>
          <w:b/>
          <w:color w:val="00B050"/>
          <w:sz w:val="24"/>
          <w:szCs w:val="24"/>
          <w:lang w:val="en-US"/>
        </w:rPr>
      </w:pPr>
      <w:r w:rsidRPr="00E50ACE">
        <w:rPr>
          <w:b/>
          <w:color w:val="00B050"/>
          <w:sz w:val="24"/>
          <w:szCs w:val="24"/>
          <w:lang w:val="en-US"/>
        </w:rPr>
        <w:t>President to explore the idea of holding security open forums</w:t>
      </w:r>
    </w:p>
    <w:p w14:paraId="59E8C109" w14:textId="77777777" w:rsidR="00941F62" w:rsidRPr="00E50ACE" w:rsidRDefault="00941F62" w:rsidP="00941F62">
      <w:pPr>
        <w:rPr>
          <w:sz w:val="24"/>
          <w:szCs w:val="24"/>
          <w:lang w:val="en-US"/>
        </w:rPr>
      </w:pPr>
    </w:p>
    <w:p w14:paraId="514251E8" w14:textId="3B5D8CD2" w:rsidR="00941F62" w:rsidRPr="00E50ACE" w:rsidRDefault="00F37533" w:rsidP="00941F62">
      <w:pPr>
        <w:rPr>
          <w:sz w:val="24"/>
          <w:szCs w:val="24"/>
          <w:lang w:val="en-US"/>
        </w:rPr>
      </w:pPr>
      <w:r w:rsidRPr="00E50ACE">
        <w:rPr>
          <w:sz w:val="24"/>
          <w:szCs w:val="24"/>
          <w:lang w:val="en-US"/>
        </w:rPr>
        <w:tab/>
      </w:r>
      <w:r w:rsidR="00941F62" w:rsidRPr="00E50ACE">
        <w:rPr>
          <w:sz w:val="24"/>
          <w:szCs w:val="24"/>
          <w:lang w:val="en-US"/>
        </w:rPr>
        <w:t>Action complete forum to take place on December 13</w:t>
      </w:r>
      <w:r w:rsidR="00941F62" w:rsidRPr="00E50ACE">
        <w:rPr>
          <w:sz w:val="24"/>
          <w:szCs w:val="24"/>
          <w:vertAlign w:val="superscript"/>
          <w:lang w:val="en-US"/>
        </w:rPr>
        <w:t>th</w:t>
      </w:r>
      <w:r w:rsidR="00941F62" w:rsidRPr="00E50ACE">
        <w:rPr>
          <w:sz w:val="24"/>
          <w:szCs w:val="24"/>
          <w:lang w:val="en-US"/>
        </w:rPr>
        <w:t xml:space="preserve"> </w:t>
      </w:r>
    </w:p>
    <w:p w14:paraId="784D10BD" w14:textId="77777777" w:rsidR="00941F62" w:rsidRPr="00E50ACE" w:rsidRDefault="00941F62" w:rsidP="00941F62">
      <w:pPr>
        <w:pStyle w:val="ListParagraph"/>
        <w:rPr>
          <w:sz w:val="24"/>
          <w:szCs w:val="24"/>
          <w:lang w:val="en-US"/>
        </w:rPr>
      </w:pPr>
    </w:p>
    <w:p w14:paraId="3F880C3C" w14:textId="77777777" w:rsidR="00941F62" w:rsidRPr="00E50ACE" w:rsidRDefault="00941F62" w:rsidP="00941F62">
      <w:pPr>
        <w:rPr>
          <w:sz w:val="24"/>
          <w:szCs w:val="24"/>
          <w:lang w:val="en-US"/>
        </w:rPr>
      </w:pPr>
    </w:p>
    <w:p w14:paraId="614A3116" w14:textId="77777777" w:rsidR="00941F62" w:rsidRPr="00E50ACE" w:rsidRDefault="00941F62" w:rsidP="00941F62">
      <w:pPr>
        <w:numPr>
          <w:ilvl w:val="0"/>
          <w:numId w:val="19"/>
        </w:numPr>
        <w:rPr>
          <w:b/>
          <w:color w:val="00B050"/>
          <w:sz w:val="24"/>
          <w:szCs w:val="24"/>
          <w:lang w:val="en-US"/>
        </w:rPr>
      </w:pPr>
      <w:r w:rsidRPr="00E50ACE">
        <w:rPr>
          <w:b/>
          <w:color w:val="00B050"/>
          <w:sz w:val="24"/>
          <w:szCs w:val="24"/>
          <w:lang w:val="en-US"/>
        </w:rPr>
        <w:t>President to explore if security can be stationed at ground floor security barriers</w:t>
      </w:r>
    </w:p>
    <w:p w14:paraId="0C1AFC18" w14:textId="77777777" w:rsidR="00CB722C" w:rsidRPr="00E50ACE" w:rsidRDefault="00CB722C" w:rsidP="00941F62">
      <w:pPr>
        <w:ind w:left="720"/>
        <w:rPr>
          <w:sz w:val="24"/>
          <w:szCs w:val="24"/>
          <w:lang w:val="en-US"/>
        </w:rPr>
      </w:pPr>
    </w:p>
    <w:p w14:paraId="5D68DA8E" w14:textId="3C058326" w:rsidR="00F37533" w:rsidRPr="00E50ACE" w:rsidRDefault="00941F62" w:rsidP="00F37533">
      <w:pPr>
        <w:ind w:left="720"/>
        <w:rPr>
          <w:sz w:val="24"/>
          <w:szCs w:val="24"/>
          <w:lang w:val="en-US"/>
        </w:rPr>
      </w:pPr>
      <w:r w:rsidRPr="00E50ACE">
        <w:rPr>
          <w:sz w:val="24"/>
          <w:szCs w:val="24"/>
          <w:lang w:val="en-US"/>
        </w:rPr>
        <w:t xml:space="preserve">This has been raised at Waterside operations </w:t>
      </w:r>
      <w:proofErr w:type="gramStart"/>
      <w:r w:rsidRPr="00E50ACE">
        <w:rPr>
          <w:sz w:val="24"/>
          <w:szCs w:val="24"/>
          <w:lang w:val="en-US"/>
        </w:rPr>
        <w:t>meeting,</w:t>
      </w:r>
      <w:proofErr w:type="gramEnd"/>
      <w:r w:rsidRPr="00E50ACE">
        <w:rPr>
          <w:sz w:val="24"/>
          <w:szCs w:val="24"/>
          <w:lang w:val="en-US"/>
        </w:rPr>
        <w:t xml:space="preserve"> the university are looking i</w:t>
      </w:r>
      <w:r w:rsidR="00CE67C7" w:rsidRPr="00E50ACE">
        <w:rPr>
          <w:sz w:val="24"/>
          <w:szCs w:val="24"/>
          <w:lang w:val="en-US"/>
        </w:rPr>
        <w:t>nto the viability of doing this.</w:t>
      </w:r>
      <w:r w:rsidR="00F37533" w:rsidRPr="00E50ACE">
        <w:rPr>
          <w:sz w:val="24"/>
          <w:szCs w:val="24"/>
          <w:lang w:val="en-US"/>
        </w:rPr>
        <w:br w:type="page"/>
      </w:r>
    </w:p>
    <w:p w14:paraId="33ED9F1F" w14:textId="77777777" w:rsidR="00941F62" w:rsidRPr="00E50ACE" w:rsidRDefault="00941F62" w:rsidP="00941F62">
      <w:pPr>
        <w:ind w:left="720"/>
        <w:rPr>
          <w:sz w:val="24"/>
          <w:szCs w:val="24"/>
          <w:lang w:val="en-US"/>
        </w:rPr>
      </w:pPr>
    </w:p>
    <w:p w14:paraId="11795E93" w14:textId="77777777" w:rsidR="00941F62" w:rsidRPr="00E50ACE" w:rsidRDefault="00941F62" w:rsidP="00941F62">
      <w:pPr>
        <w:rPr>
          <w:sz w:val="24"/>
          <w:szCs w:val="24"/>
          <w:lang w:val="en-US"/>
        </w:rPr>
      </w:pPr>
    </w:p>
    <w:p w14:paraId="782DEEF6" w14:textId="77777777" w:rsidR="00941F62" w:rsidRPr="00E50ACE" w:rsidRDefault="00941F62" w:rsidP="00941F62">
      <w:pPr>
        <w:rPr>
          <w:sz w:val="24"/>
          <w:szCs w:val="24"/>
          <w:lang w:val="en-US"/>
        </w:rPr>
      </w:pPr>
    </w:p>
    <w:p w14:paraId="1535511A" w14:textId="77777777" w:rsidR="00941F62" w:rsidRPr="00E50ACE" w:rsidRDefault="00941F62" w:rsidP="00941F62">
      <w:pPr>
        <w:numPr>
          <w:ilvl w:val="0"/>
          <w:numId w:val="19"/>
        </w:numPr>
        <w:rPr>
          <w:b/>
          <w:color w:val="00B050"/>
          <w:sz w:val="24"/>
          <w:szCs w:val="24"/>
          <w:lang w:val="en-US"/>
        </w:rPr>
      </w:pPr>
      <w:r w:rsidRPr="00E50ACE">
        <w:rPr>
          <w:b/>
          <w:color w:val="00B050"/>
          <w:sz w:val="24"/>
          <w:szCs w:val="24"/>
          <w:lang w:val="en-US"/>
        </w:rPr>
        <w:t>President to look into ensuring houses are locked automatically</w:t>
      </w:r>
    </w:p>
    <w:p w14:paraId="7123B1C3" w14:textId="77777777" w:rsidR="00CB722C" w:rsidRPr="00E50ACE" w:rsidRDefault="00CB722C" w:rsidP="00CB722C">
      <w:pPr>
        <w:rPr>
          <w:sz w:val="24"/>
          <w:szCs w:val="24"/>
          <w:lang w:val="en-US"/>
        </w:rPr>
      </w:pPr>
    </w:p>
    <w:p w14:paraId="3974FDFB" w14:textId="669CCD2A" w:rsidR="00941F62" w:rsidRPr="00E50ACE" w:rsidRDefault="00F37533" w:rsidP="00941F62">
      <w:pPr>
        <w:rPr>
          <w:sz w:val="24"/>
          <w:szCs w:val="24"/>
          <w:lang w:val="en-US"/>
        </w:rPr>
      </w:pPr>
      <w:r w:rsidRPr="00E50ACE">
        <w:rPr>
          <w:sz w:val="24"/>
          <w:szCs w:val="24"/>
          <w:lang w:val="en-US"/>
        </w:rPr>
        <w:tab/>
      </w:r>
      <w:r w:rsidR="00941F62" w:rsidRPr="00E50ACE">
        <w:rPr>
          <w:sz w:val="24"/>
          <w:szCs w:val="24"/>
          <w:lang w:val="en-US"/>
        </w:rPr>
        <w:t xml:space="preserve">This has been raised and contractors are coming out this week to look at resolving the issue. This </w:t>
      </w:r>
      <w:r w:rsidRPr="00E50ACE">
        <w:rPr>
          <w:sz w:val="24"/>
          <w:szCs w:val="24"/>
          <w:lang w:val="en-US"/>
        </w:rPr>
        <w:tab/>
      </w:r>
      <w:r w:rsidR="00941F62" w:rsidRPr="00E50ACE">
        <w:rPr>
          <w:sz w:val="24"/>
          <w:szCs w:val="24"/>
          <w:lang w:val="en-US"/>
        </w:rPr>
        <w:t>should be completed by the start of next term.</w:t>
      </w:r>
    </w:p>
    <w:p w14:paraId="58404E1D" w14:textId="77777777" w:rsidR="00941F62" w:rsidRPr="00E50ACE" w:rsidRDefault="00941F62" w:rsidP="00941F62">
      <w:pPr>
        <w:pStyle w:val="ListParagraph"/>
        <w:rPr>
          <w:sz w:val="24"/>
          <w:szCs w:val="24"/>
          <w:lang w:val="en-US"/>
        </w:rPr>
      </w:pPr>
    </w:p>
    <w:p w14:paraId="360196C3" w14:textId="77777777" w:rsidR="00941F62" w:rsidRPr="00E50ACE" w:rsidRDefault="00941F62" w:rsidP="00941F62">
      <w:pPr>
        <w:rPr>
          <w:sz w:val="24"/>
          <w:szCs w:val="24"/>
          <w:lang w:val="en-US"/>
        </w:rPr>
      </w:pPr>
    </w:p>
    <w:p w14:paraId="760183B7" w14:textId="77777777" w:rsidR="00941F62" w:rsidRPr="00E50ACE" w:rsidRDefault="00941F62" w:rsidP="00941F62">
      <w:pPr>
        <w:numPr>
          <w:ilvl w:val="0"/>
          <w:numId w:val="19"/>
        </w:numPr>
        <w:rPr>
          <w:b/>
          <w:color w:val="00B050"/>
          <w:sz w:val="24"/>
          <w:szCs w:val="24"/>
          <w:lang w:val="en-US"/>
        </w:rPr>
      </w:pPr>
      <w:r w:rsidRPr="00E50ACE">
        <w:rPr>
          <w:b/>
          <w:color w:val="00B050"/>
          <w:sz w:val="24"/>
          <w:szCs w:val="24"/>
          <w:lang w:val="en-US"/>
        </w:rPr>
        <w:t>President to explore whether Police can walk around campus in their uniforms</w:t>
      </w:r>
    </w:p>
    <w:p w14:paraId="51383048" w14:textId="77777777" w:rsidR="00F37533" w:rsidRPr="00E50ACE" w:rsidRDefault="00F37533" w:rsidP="00941F62">
      <w:pPr>
        <w:rPr>
          <w:sz w:val="24"/>
          <w:szCs w:val="24"/>
          <w:lang w:val="en-US"/>
        </w:rPr>
      </w:pPr>
      <w:r w:rsidRPr="00E50ACE">
        <w:rPr>
          <w:sz w:val="24"/>
          <w:szCs w:val="24"/>
          <w:lang w:val="en-US"/>
        </w:rPr>
        <w:tab/>
      </w:r>
    </w:p>
    <w:p w14:paraId="3326EB42" w14:textId="73A121C7" w:rsidR="00941F62" w:rsidRPr="00E50ACE" w:rsidRDefault="00F37533" w:rsidP="00941F62">
      <w:pPr>
        <w:rPr>
          <w:sz w:val="24"/>
          <w:szCs w:val="24"/>
          <w:lang w:val="en-US"/>
        </w:rPr>
      </w:pPr>
      <w:r w:rsidRPr="00E50ACE">
        <w:rPr>
          <w:sz w:val="24"/>
          <w:szCs w:val="24"/>
          <w:lang w:val="en-US"/>
        </w:rPr>
        <w:tab/>
      </w:r>
      <w:r w:rsidR="00941F62" w:rsidRPr="00E50ACE">
        <w:rPr>
          <w:sz w:val="24"/>
          <w:szCs w:val="24"/>
          <w:lang w:val="en-US"/>
        </w:rPr>
        <w:t xml:space="preserve">I have had a conversation with Lorna Clarke (Head of campus police) and we have talked about how </w:t>
      </w:r>
      <w:r w:rsidRPr="00E50ACE">
        <w:rPr>
          <w:sz w:val="24"/>
          <w:szCs w:val="24"/>
          <w:lang w:val="en-US"/>
        </w:rPr>
        <w:tab/>
      </w:r>
      <w:r w:rsidR="00941F62" w:rsidRPr="00E50ACE">
        <w:rPr>
          <w:sz w:val="24"/>
          <w:szCs w:val="24"/>
          <w:lang w:val="en-US"/>
        </w:rPr>
        <w:t xml:space="preserve">they have been trying different shifts varying their attire. They are now in the process of reviewing </w:t>
      </w:r>
      <w:r w:rsidRPr="00E50ACE">
        <w:rPr>
          <w:sz w:val="24"/>
          <w:szCs w:val="24"/>
          <w:lang w:val="en-US"/>
        </w:rPr>
        <w:tab/>
      </w:r>
      <w:r w:rsidR="00941F62" w:rsidRPr="00E50ACE">
        <w:rPr>
          <w:sz w:val="24"/>
          <w:szCs w:val="24"/>
          <w:lang w:val="en-US"/>
        </w:rPr>
        <w:t xml:space="preserve">what has been most effective. </w:t>
      </w:r>
    </w:p>
    <w:p w14:paraId="771C0C7A" w14:textId="77777777" w:rsidR="00941F62" w:rsidRPr="00E50ACE" w:rsidRDefault="00941F62" w:rsidP="00941F62">
      <w:pPr>
        <w:rPr>
          <w:rFonts w:eastAsia="Times New Roman" w:cs="Arial"/>
          <w:color w:val="000000"/>
          <w:sz w:val="24"/>
          <w:szCs w:val="24"/>
          <w:lang w:eastAsia="en-GB"/>
        </w:rPr>
      </w:pPr>
    </w:p>
    <w:p w14:paraId="0A17ABCB" w14:textId="77777777" w:rsidR="00941F62" w:rsidRPr="00E50ACE" w:rsidRDefault="00941F62" w:rsidP="00941F62">
      <w:pPr>
        <w:rPr>
          <w:rFonts w:eastAsia="Times New Roman" w:cs="Arial"/>
          <w:color w:val="000000"/>
          <w:sz w:val="24"/>
          <w:szCs w:val="24"/>
          <w:lang w:eastAsia="en-GB"/>
        </w:rPr>
      </w:pPr>
    </w:p>
    <w:p w14:paraId="49264DCF" w14:textId="77777777" w:rsidR="00941F62" w:rsidRPr="00E50ACE" w:rsidRDefault="00941F62" w:rsidP="00941F62">
      <w:pPr>
        <w:spacing w:after="200" w:line="276" w:lineRule="auto"/>
        <w:rPr>
          <w:rFonts w:eastAsia="Times New Roman" w:cs="Arial"/>
          <w:b/>
          <w:color w:val="000000"/>
          <w:sz w:val="24"/>
          <w:szCs w:val="24"/>
          <w:lang w:eastAsia="en-GB"/>
        </w:rPr>
      </w:pPr>
      <w:r w:rsidRPr="00E50ACE">
        <w:rPr>
          <w:rFonts w:eastAsia="Times New Roman" w:cs="Arial"/>
          <w:b/>
          <w:color w:val="000000"/>
          <w:sz w:val="24"/>
          <w:szCs w:val="24"/>
          <w:lang w:eastAsia="en-GB"/>
        </w:rPr>
        <w:t>Declarations: None</w:t>
      </w:r>
    </w:p>
    <w:p w14:paraId="36368719" w14:textId="77777777" w:rsidR="00901E38" w:rsidRPr="00E50ACE" w:rsidRDefault="00901E38" w:rsidP="007D54C8">
      <w:pPr>
        <w:rPr>
          <w:rFonts w:eastAsia="Times New Roman" w:cs="Arial"/>
          <w:color w:val="000000"/>
          <w:sz w:val="24"/>
          <w:szCs w:val="24"/>
          <w:lang w:eastAsia="en-GB"/>
        </w:rPr>
      </w:pPr>
    </w:p>
    <w:sectPr w:rsidR="00901E38" w:rsidRPr="00E50ACE"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07B69" w14:textId="77777777" w:rsidR="00647EEA" w:rsidRDefault="00647EEA" w:rsidP="004076C4">
      <w:r>
        <w:separator/>
      </w:r>
    </w:p>
  </w:endnote>
  <w:endnote w:type="continuationSeparator" w:id="0">
    <w:p w14:paraId="1C9078D0" w14:textId="77777777" w:rsidR="00647EEA" w:rsidRDefault="00647EEA"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7551" w14:textId="77777777" w:rsidR="00647EEA" w:rsidRDefault="00647EEA" w:rsidP="004076C4">
      <w:r>
        <w:separator/>
      </w:r>
    </w:p>
  </w:footnote>
  <w:footnote w:type="continuationSeparator" w:id="0">
    <w:p w14:paraId="118F5761" w14:textId="77777777" w:rsidR="00647EEA" w:rsidRDefault="00647EEA"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678B"/>
    <w:multiLevelType w:val="hybridMultilevel"/>
    <w:tmpl w:val="1A3CF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44BAC"/>
    <w:multiLevelType w:val="hybridMultilevel"/>
    <w:tmpl w:val="AB8A6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3496C"/>
    <w:multiLevelType w:val="hybridMultilevel"/>
    <w:tmpl w:val="F2FA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02DDF"/>
    <w:multiLevelType w:val="hybridMultilevel"/>
    <w:tmpl w:val="E3501CC8"/>
    <w:lvl w:ilvl="0" w:tplc="4530987A">
      <w:numFmt w:val="bullet"/>
      <w:lvlText w:val="•"/>
      <w:lvlJc w:val="left"/>
      <w:pPr>
        <w:ind w:left="1440" w:hanging="360"/>
      </w:pPr>
      <w:rPr>
        <w:rFonts w:ascii="Roboto" w:eastAsia="Times New Roman" w:hAnsi="Roboto"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7609E4"/>
    <w:multiLevelType w:val="hybridMultilevel"/>
    <w:tmpl w:val="557E1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D34A32"/>
    <w:multiLevelType w:val="hybridMultilevel"/>
    <w:tmpl w:val="2BE08F66"/>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1228D9"/>
    <w:multiLevelType w:val="hybridMultilevel"/>
    <w:tmpl w:val="8BA6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CF6F34"/>
    <w:multiLevelType w:val="hybridMultilevel"/>
    <w:tmpl w:val="C4B0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C5A5D"/>
    <w:multiLevelType w:val="hybridMultilevel"/>
    <w:tmpl w:val="F386179C"/>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01D7B"/>
    <w:multiLevelType w:val="hybridMultilevel"/>
    <w:tmpl w:val="6BB8D62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B3C2E"/>
    <w:multiLevelType w:val="hybridMultilevel"/>
    <w:tmpl w:val="8E167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925AB5"/>
    <w:multiLevelType w:val="hybridMultilevel"/>
    <w:tmpl w:val="3C2A8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A902A4"/>
    <w:multiLevelType w:val="hybridMultilevel"/>
    <w:tmpl w:val="1104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656BC3"/>
    <w:multiLevelType w:val="hybridMultilevel"/>
    <w:tmpl w:val="AE2E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6C68B7"/>
    <w:multiLevelType w:val="hybridMultilevel"/>
    <w:tmpl w:val="E0BE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162B57"/>
    <w:multiLevelType w:val="hybridMultilevel"/>
    <w:tmpl w:val="8404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6649EC"/>
    <w:multiLevelType w:val="hybridMultilevel"/>
    <w:tmpl w:val="6814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D67D57"/>
    <w:multiLevelType w:val="hybridMultilevel"/>
    <w:tmpl w:val="A4D2B3D0"/>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0B24DF"/>
    <w:multiLevelType w:val="hybridMultilevel"/>
    <w:tmpl w:val="A44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6F6E65"/>
    <w:multiLevelType w:val="hybridMultilevel"/>
    <w:tmpl w:val="EEFA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3744C1"/>
    <w:multiLevelType w:val="hybridMultilevel"/>
    <w:tmpl w:val="BFD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4E1FC7"/>
    <w:multiLevelType w:val="hybridMultilevel"/>
    <w:tmpl w:val="960E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224017"/>
    <w:multiLevelType w:val="hybridMultilevel"/>
    <w:tmpl w:val="C4D0E5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24331FF"/>
    <w:multiLevelType w:val="hybridMultilevel"/>
    <w:tmpl w:val="91FE22B8"/>
    <w:lvl w:ilvl="0" w:tplc="4530987A">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252834"/>
    <w:multiLevelType w:val="hybridMultilevel"/>
    <w:tmpl w:val="FB629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2C4087"/>
    <w:multiLevelType w:val="hybridMultilevel"/>
    <w:tmpl w:val="0F36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11"/>
  </w:num>
  <w:num w:numId="4">
    <w:abstractNumId w:val="1"/>
  </w:num>
  <w:num w:numId="5">
    <w:abstractNumId w:val="10"/>
  </w:num>
  <w:num w:numId="6">
    <w:abstractNumId w:val="24"/>
  </w:num>
  <w:num w:numId="7">
    <w:abstractNumId w:val="26"/>
  </w:num>
  <w:num w:numId="8">
    <w:abstractNumId w:val="15"/>
  </w:num>
  <w:num w:numId="9">
    <w:abstractNumId w:val="17"/>
  </w:num>
  <w:num w:numId="10">
    <w:abstractNumId w:val="7"/>
  </w:num>
  <w:num w:numId="11">
    <w:abstractNumId w:val="9"/>
  </w:num>
  <w:num w:numId="12">
    <w:abstractNumId w:val="27"/>
  </w:num>
  <w:num w:numId="13">
    <w:abstractNumId w:val="4"/>
  </w:num>
  <w:num w:numId="14">
    <w:abstractNumId w:val="21"/>
  </w:num>
  <w:num w:numId="15">
    <w:abstractNumId w:val="12"/>
  </w:num>
  <w:num w:numId="16">
    <w:abstractNumId w:val="6"/>
  </w:num>
  <w:num w:numId="17">
    <w:abstractNumId w:val="5"/>
  </w:num>
  <w:num w:numId="18">
    <w:abstractNumId w:val="8"/>
  </w:num>
  <w:num w:numId="19">
    <w:abstractNumId w:val="13"/>
  </w:num>
  <w:num w:numId="20">
    <w:abstractNumId w:val="18"/>
  </w:num>
  <w:num w:numId="21">
    <w:abstractNumId w:val="25"/>
  </w:num>
  <w:num w:numId="22">
    <w:abstractNumId w:val="2"/>
  </w:num>
  <w:num w:numId="23">
    <w:abstractNumId w:val="23"/>
  </w:num>
  <w:num w:numId="24">
    <w:abstractNumId w:val="19"/>
  </w:num>
  <w:num w:numId="25">
    <w:abstractNumId w:val="22"/>
  </w:num>
  <w:num w:numId="26">
    <w:abstractNumId w:val="14"/>
  </w:num>
  <w:num w:numId="27">
    <w:abstractNumId w:val="20"/>
  </w:num>
  <w:num w:numId="28">
    <w:abstractNumId w:val="28"/>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041E6E"/>
    <w:rsid w:val="000447B1"/>
    <w:rsid w:val="00065769"/>
    <w:rsid w:val="00095D62"/>
    <w:rsid w:val="000C2135"/>
    <w:rsid w:val="000D21A9"/>
    <w:rsid w:val="00104DD1"/>
    <w:rsid w:val="00117EAC"/>
    <w:rsid w:val="0017771B"/>
    <w:rsid w:val="001875D5"/>
    <w:rsid w:val="001B1B47"/>
    <w:rsid w:val="001B4F85"/>
    <w:rsid w:val="001C13E5"/>
    <w:rsid w:val="001D4B8D"/>
    <w:rsid w:val="002075D8"/>
    <w:rsid w:val="00214F8C"/>
    <w:rsid w:val="00241860"/>
    <w:rsid w:val="0029614D"/>
    <w:rsid w:val="002A231E"/>
    <w:rsid w:val="002D3CD8"/>
    <w:rsid w:val="00335398"/>
    <w:rsid w:val="00354C64"/>
    <w:rsid w:val="003801A5"/>
    <w:rsid w:val="004034EB"/>
    <w:rsid w:val="0040465A"/>
    <w:rsid w:val="00405A4F"/>
    <w:rsid w:val="004076C4"/>
    <w:rsid w:val="00422BE0"/>
    <w:rsid w:val="00422E5D"/>
    <w:rsid w:val="00426561"/>
    <w:rsid w:val="004333EF"/>
    <w:rsid w:val="00470F06"/>
    <w:rsid w:val="004C6D70"/>
    <w:rsid w:val="004E7FEE"/>
    <w:rsid w:val="00521C7E"/>
    <w:rsid w:val="005403DF"/>
    <w:rsid w:val="005A3C38"/>
    <w:rsid w:val="005D2E44"/>
    <w:rsid w:val="00602F14"/>
    <w:rsid w:val="00604D9A"/>
    <w:rsid w:val="00647EEA"/>
    <w:rsid w:val="00650AB1"/>
    <w:rsid w:val="00686B9E"/>
    <w:rsid w:val="00696B19"/>
    <w:rsid w:val="006D0FC1"/>
    <w:rsid w:val="00705F75"/>
    <w:rsid w:val="00723035"/>
    <w:rsid w:val="007876C8"/>
    <w:rsid w:val="00792841"/>
    <w:rsid w:val="007B0F7A"/>
    <w:rsid w:val="007B4B0F"/>
    <w:rsid w:val="007C0A39"/>
    <w:rsid w:val="007C7688"/>
    <w:rsid w:val="007D54C8"/>
    <w:rsid w:val="007F3CBC"/>
    <w:rsid w:val="008556DD"/>
    <w:rsid w:val="00866C0C"/>
    <w:rsid w:val="00872D2C"/>
    <w:rsid w:val="00876501"/>
    <w:rsid w:val="008C6DD1"/>
    <w:rsid w:val="008D1235"/>
    <w:rsid w:val="00901E38"/>
    <w:rsid w:val="009136AB"/>
    <w:rsid w:val="00941F62"/>
    <w:rsid w:val="0096710B"/>
    <w:rsid w:val="009C1791"/>
    <w:rsid w:val="009C1D89"/>
    <w:rsid w:val="009C43D4"/>
    <w:rsid w:val="009C676E"/>
    <w:rsid w:val="00A06BDA"/>
    <w:rsid w:val="00A257DE"/>
    <w:rsid w:val="00A644F6"/>
    <w:rsid w:val="00A72A2B"/>
    <w:rsid w:val="00AA0C3D"/>
    <w:rsid w:val="00AB7CDB"/>
    <w:rsid w:val="00B708B0"/>
    <w:rsid w:val="00B77EEF"/>
    <w:rsid w:val="00BA164A"/>
    <w:rsid w:val="00C1784C"/>
    <w:rsid w:val="00C730E3"/>
    <w:rsid w:val="00C74530"/>
    <w:rsid w:val="00C81855"/>
    <w:rsid w:val="00C8754C"/>
    <w:rsid w:val="00CB722C"/>
    <w:rsid w:val="00CE67C7"/>
    <w:rsid w:val="00D13B01"/>
    <w:rsid w:val="00D14933"/>
    <w:rsid w:val="00D879EA"/>
    <w:rsid w:val="00DE49E0"/>
    <w:rsid w:val="00E14917"/>
    <w:rsid w:val="00E50ACE"/>
    <w:rsid w:val="00E50DCB"/>
    <w:rsid w:val="00F37533"/>
    <w:rsid w:val="00F5376C"/>
    <w:rsid w:val="00F715D7"/>
    <w:rsid w:val="00FB4C34"/>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0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 w:type="character" w:styleId="Hyperlink">
    <w:name w:val="Hyperlink"/>
    <w:basedOn w:val="DefaultParagraphFont"/>
    <w:uiPriority w:val="99"/>
    <w:unhideWhenUsed/>
    <w:rsid w:val="00901E38"/>
    <w:rPr>
      <w:color w:val="0563C1" w:themeColor="hyperlink"/>
      <w:u w:val="single"/>
    </w:rPr>
  </w:style>
  <w:style w:type="character" w:customStyle="1" w:styleId="UnresolvedMention">
    <w:name w:val="Unresolved Mention"/>
    <w:basedOn w:val="DefaultParagraphFont"/>
    <w:uiPriority w:val="99"/>
    <w:semiHidden/>
    <w:unhideWhenUsed/>
    <w:rsid w:val="00F375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 w:type="character" w:styleId="Hyperlink">
    <w:name w:val="Hyperlink"/>
    <w:basedOn w:val="DefaultParagraphFont"/>
    <w:uiPriority w:val="99"/>
    <w:unhideWhenUsed/>
    <w:rsid w:val="00901E38"/>
    <w:rPr>
      <w:color w:val="0563C1" w:themeColor="hyperlink"/>
      <w:u w:val="single"/>
    </w:rPr>
  </w:style>
  <w:style w:type="character" w:customStyle="1" w:styleId="UnresolvedMention">
    <w:name w:val="Unresolved Mention"/>
    <w:basedOn w:val="DefaultParagraphFont"/>
    <w:uiPriority w:val="99"/>
    <w:semiHidden/>
    <w:unhideWhenUsed/>
    <w:rsid w:val="00F375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thampton.ac.uk/more/governance-and-management/university-policies-procedures-and-regulations/"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DF2C-7D3E-42A2-946B-AA7319DC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5</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Rafael Garcia-Krailing</cp:lastModifiedBy>
  <cp:revision>12</cp:revision>
  <dcterms:created xsi:type="dcterms:W3CDTF">2018-11-30T13:23:00Z</dcterms:created>
  <dcterms:modified xsi:type="dcterms:W3CDTF">2019-01-10T09:42:00Z</dcterms:modified>
</cp:coreProperties>
</file>